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7A" w:rsidRPr="00F36805" w:rsidRDefault="00D06A7A" w:rsidP="00D06A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6805">
        <w:rPr>
          <w:rFonts w:ascii="Arial" w:eastAsia="Times New Roman" w:hAnsi="Arial" w:cs="Ari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7A" w:rsidRPr="00F36805" w:rsidRDefault="00D06A7A" w:rsidP="00D0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КРАСНОКАМЕНСКИЙ ПОСЕЛКОВЫЙ СОВЕТ ДЕПУТАТОВ </w:t>
      </w:r>
    </w:p>
    <w:p w:rsidR="00D06A7A" w:rsidRPr="00F36805" w:rsidRDefault="00D06A7A" w:rsidP="00D0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8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КУРАГИНСКИЙ РАЙОН КРАСНОЯРСКИЙ КРАЙ</w:t>
      </w:r>
    </w:p>
    <w:p w:rsidR="00D06A7A" w:rsidRPr="00F36805" w:rsidRDefault="00D06A7A" w:rsidP="00D06A7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(проект)</w:t>
      </w:r>
    </w:p>
    <w:p w:rsidR="00D06A7A" w:rsidRPr="00F36805" w:rsidRDefault="00D06A7A" w:rsidP="00D06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A7A" w:rsidRPr="00F36805" w:rsidRDefault="00D06A7A" w:rsidP="00D06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00.00.2024</w:t>
      </w:r>
      <w:r w:rsidRPr="00F36805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           п. Краснокаменск                             № 00-00р</w:t>
      </w:r>
    </w:p>
    <w:p w:rsidR="00D06A7A" w:rsidRPr="00F36805" w:rsidRDefault="00D06A7A" w:rsidP="00D06A7A">
      <w:pPr>
        <w:spacing w:after="0" w:line="240" w:lineRule="auto"/>
        <w:ind w:left="43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6A7A" w:rsidRDefault="00D06A7A" w:rsidP="009D1240">
      <w:pPr>
        <w:spacing w:after="0" w:line="240" w:lineRule="auto"/>
        <w:ind w:left="360" w:firstLine="6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D1240" w:rsidRPr="00D06A7A" w:rsidRDefault="009D1240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6A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положения о премировании муниципальных служащих Администрации </w:t>
      </w:r>
      <w:r w:rsidR="00D06A7A" w:rsidRPr="00D06A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поселка Краснокаменск Курагинского района</w:t>
      </w:r>
    </w:p>
    <w:p w:rsidR="009D1240" w:rsidRPr="00D06A7A" w:rsidRDefault="009D1240" w:rsidP="009D124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06A7A" w:rsidRPr="00D06A7A" w:rsidRDefault="009D1240" w:rsidP="00D06A7A">
      <w:pPr>
        <w:pStyle w:val="2"/>
        <w:shd w:val="clear" w:color="auto" w:fill="FFFFFF"/>
        <w:spacing w:after="83" w:afterAutospacing="0"/>
        <w:ind w:firstLine="482"/>
        <w:jc w:val="both"/>
        <w:rPr>
          <w:b w:val="0"/>
          <w:sz w:val="26"/>
          <w:szCs w:val="26"/>
        </w:rPr>
      </w:pPr>
      <w:r w:rsidRPr="00D06A7A">
        <w:rPr>
          <w:b w:val="0"/>
          <w:sz w:val="26"/>
          <w:szCs w:val="26"/>
        </w:rPr>
        <w:t>В соответствии с Федеральным законом </w:t>
      </w:r>
      <w:hyperlink r:id="rId6" w:tgtFrame="_blank" w:history="1">
        <w:r w:rsidRPr="00D06A7A">
          <w:rPr>
            <w:b w:val="0"/>
            <w:sz w:val="26"/>
            <w:szCs w:val="26"/>
          </w:rPr>
          <w:t>от 06.10.2003 № 131-ФЗ</w:t>
        </w:r>
      </w:hyperlink>
      <w:r w:rsidRPr="00D06A7A">
        <w:rPr>
          <w:b w:val="0"/>
          <w:sz w:val="26"/>
          <w:szCs w:val="26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D06A7A">
          <w:rPr>
            <w:b w:val="0"/>
            <w:sz w:val="26"/>
            <w:szCs w:val="26"/>
          </w:rPr>
          <w:t>от 02.03.2007 № 25-ФЗ</w:t>
        </w:r>
      </w:hyperlink>
      <w:r w:rsidRPr="00D06A7A">
        <w:rPr>
          <w:b w:val="0"/>
          <w:sz w:val="26"/>
          <w:szCs w:val="26"/>
        </w:rPr>
        <w:t> «О муниципальной службе в Российской Федерации», руководствуясь </w:t>
      </w:r>
      <w:r w:rsidR="002D600E">
        <w:rPr>
          <w:b w:val="0"/>
          <w:sz w:val="26"/>
          <w:szCs w:val="26"/>
        </w:rPr>
        <w:t>Уставом</w:t>
      </w:r>
      <w:r w:rsidR="00D06A7A" w:rsidRPr="00D06A7A">
        <w:rPr>
          <w:b w:val="0"/>
          <w:sz w:val="26"/>
          <w:szCs w:val="26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D06A7A" w:rsidRPr="00D06A7A" w:rsidRDefault="00D06A7A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1240" w:rsidRPr="00D06A7A" w:rsidRDefault="00D06A7A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240"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Утвердить Положение о премировании муниципальных служащих Администрации </w:t>
      </w:r>
      <w:r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поселка Краснокаменск Курагинского района </w:t>
      </w:r>
      <w:r w:rsidR="009D1240"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приложению.</w:t>
      </w:r>
    </w:p>
    <w:p w:rsidR="009D1240" w:rsidRPr="00D06A7A" w:rsidRDefault="00D06A7A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9D1240"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gramStart"/>
      <w:r w:rsidR="009D1240"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 за</w:t>
      </w:r>
      <w:proofErr w:type="gramEnd"/>
      <w:r w:rsidR="009D1240"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</w:t>
      </w:r>
      <w:r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ложить на главу Администрации поселка Краснокаменск.</w:t>
      </w:r>
    </w:p>
    <w:p w:rsidR="00D06A7A" w:rsidRPr="00D06A7A" w:rsidRDefault="00D06A7A" w:rsidP="00D06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6A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3. </w:t>
      </w:r>
      <w:r w:rsidR="009D1240"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06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9D1240" w:rsidRPr="00D06A7A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06" w:type="dxa"/>
        <w:tblLook w:val="04A0"/>
      </w:tblPr>
      <w:tblGrid>
        <w:gridCol w:w="5059"/>
        <w:gridCol w:w="5147"/>
      </w:tblGrid>
      <w:tr w:rsidR="00D06A7A" w:rsidRPr="00D06A7A" w:rsidTr="003E45D5">
        <w:trPr>
          <w:trHeight w:val="1014"/>
        </w:trPr>
        <w:tc>
          <w:tcPr>
            <w:tcW w:w="5059" w:type="dxa"/>
          </w:tcPr>
          <w:p w:rsidR="00D06A7A" w:rsidRPr="00D06A7A" w:rsidRDefault="00D06A7A" w:rsidP="003E45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proofErr w:type="gramStart"/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поселкового</w:t>
            </w:r>
            <w:proofErr w:type="gramEnd"/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06A7A" w:rsidRPr="00D06A7A" w:rsidRDefault="00D06A7A" w:rsidP="003E45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депутатов</w:t>
            </w:r>
          </w:p>
          <w:p w:rsidR="00D06A7A" w:rsidRPr="00D06A7A" w:rsidRDefault="00D06A7A" w:rsidP="003E45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6A7A" w:rsidRPr="00D06A7A" w:rsidRDefault="00D06A7A" w:rsidP="003E45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</w:t>
            </w: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 Михалев</w:t>
            </w:r>
          </w:p>
          <w:p w:rsidR="00D06A7A" w:rsidRPr="00D06A7A" w:rsidRDefault="00D06A7A" w:rsidP="003E45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7" w:type="dxa"/>
          </w:tcPr>
          <w:p w:rsidR="00D06A7A" w:rsidRPr="00D06A7A" w:rsidRDefault="00D06A7A" w:rsidP="003E45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Глава поселка</w:t>
            </w:r>
          </w:p>
          <w:p w:rsidR="00D06A7A" w:rsidRPr="00D06A7A" w:rsidRDefault="00D06A7A" w:rsidP="003E45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Краснокаменск</w:t>
            </w:r>
          </w:p>
          <w:p w:rsidR="00D06A7A" w:rsidRPr="00D06A7A" w:rsidRDefault="00D06A7A" w:rsidP="003E45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6A7A" w:rsidRPr="00D06A7A" w:rsidRDefault="00D06A7A" w:rsidP="003E45D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</w:t>
            </w:r>
            <w:r w:rsidRPr="00D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__К.М. Дорожкина</w:t>
            </w:r>
          </w:p>
        </w:tc>
      </w:tr>
    </w:tbl>
    <w:p w:rsidR="009D1240" w:rsidRPr="009D1240" w:rsidRDefault="009D1240" w:rsidP="009D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textWrapping" w:clear="all"/>
      </w: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6A7A" w:rsidRDefault="00D06A7A" w:rsidP="009D1240">
      <w:pPr>
        <w:spacing w:after="0" w:line="240" w:lineRule="auto"/>
        <w:ind w:firstLine="626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D1240" w:rsidRPr="003743E4" w:rsidRDefault="009D1240" w:rsidP="009D1240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94EBC" w:rsidRPr="003743E4" w:rsidRDefault="009D1240" w:rsidP="00E94EBC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Решению </w:t>
      </w:r>
      <w:r w:rsidR="00E94EBC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Краснокаменского </w:t>
      </w:r>
      <w:proofErr w:type="gramStart"/>
      <w:r w:rsidR="00E94EBC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поселкового</w:t>
      </w:r>
      <w:proofErr w:type="gramEnd"/>
    </w:p>
    <w:p w:rsidR="009D1240" w:rsidRPr="003743E4" w:rsidRDefault="009D1240" w:rsidP="009D1240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 депутатов</w:t>
      </w:r>
    </w:p>
    <w:p w:rsidR="009D1240" w:rsidRPr="003743E4" w:rsidRDefault="00E94EBC" w:rsidP="009D1240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00.00.2024 г. № 0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00р</w:t>
      </w:r>
    </w:p>
    <w:p w:rsidR="009D1240" w:rsidRPr="003743E4" w:rsidRDefault="009D1240" w:rsidP="009D124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40" w:rsidRPr="003743E4" w:rsidRDefault="009D1240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премировании муниципальных служащих</w:t>
      </w:r>
    </w:p>
    <w:p w:rsidR="009D1240" w:rsidRPr="003743E4" w:rsidRDefault="009D1240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 </w:t>
      </w:r>
      <w:r w:rsidR="00D06A7A" w:rsidRPr="00374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поселка Краснокаменск Курагинского района</w:t>
      </w:r>
    </w:p>
    <w:p w:rsidR="009D1240" w:rsidRPr="003743E4" w:rsidRDefault="009D1240" w:rsidP="009D124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40" w:rsidRPr="003743E4" w:rsidRDefault="009D1240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D1240" w:rsidRPr="003743E4" w:rsidRDefault="009D1240" w:rsidP="00BB4774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1.1. Настоящее Положение устанавливает размеры и порядок выплаты премий (далее по тексту Положения - премии) муниципальных служащих Администрации </w:t>
      </w:r>
      <w:r w:rsidR="00E506AF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Краснокаменск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Премирование муниципальных служащих Администрации </w:t>
      </w:r>
      <w:r w:rsidR="00E506AF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Краснокаменск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</w:t>
      </w:r>
      <w:proofErr w:type="gramStart"/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экономическим методом</w:t>
      </w:r>
      <w:proofErr w:type="gramEnd"/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стимулирования их трудовой деятельности, персональной ответственности и заинтересованно</w:t>
      </w:r>
      <w:r w:rsidR="00E506AF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эффективном решении задач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также в случаях особой важности и повышенной сложности выполняемых ими заданий.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Премирование производится за счет и в пределах утвержденного фонда оплаты труда. Муниципальным служащим Администрации </w:t>
      </w:r>
      <w:r w:rsidR="00D06A7A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Краснокаменск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могут выплачиваться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премий: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премия по итогам работы</w:t>
      </w:r>
      <w:r w:rsidR="00C75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год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1240" w:rsidRPr="003743E4" w:rsidRDefault="00C75DB5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премия по итогам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муниципального служащего 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экономии фонда оплаты труда.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Основными показателями оценки деятельности муниципальных служащих Администрации </w:t>
      </w:r>
      <w:r w:rsidR="00D06A7A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Краснокаменск 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качественное и своевременное выполнение должностных обязанностей, утвержденных должностными инструкциями;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трудовой дисциплины, служебной этики и правил внутреннего трудового распорядка;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дисциплинарного взыскания.</w:t>
      </w:r>
    </w:p>
    <w:p w:rsidR="009D1240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Расчетный размер премии определяется пропорционально отработанному времени.</w:t>
      </w:r>
    </w:p>
    <w:p w:rsidR="00BF7282" w:rsidRPr="003743E4" w:rsidRDefault="00BF7282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Расчет премии производится в абсолютном размере с учетом районного коэффициента и северных надбавок.</w:t>
      </w:r>
    </w:p>
    <w:p w:rsidR="009D1240" w:rsidRPr="003743E4" w:rsidRDefault="009D1240" w:rsidP="009D124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40" w:rsidRPr="003743E4" w:rsidRDefault="009D1240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Расчет премиального фонда</w:t>
      </w:r>
    </w:p>
    <w:p w:rsidR="009D1240" w:rsidRPr="003743E4" w:rsidRDefault="009D1240" w:rsidP="003F072C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Выплата премий муниципальным служащим Администрации </w:t>
      </w:r>
      <w:r w:rsidR="00D06A7A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Краснокаменск  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высших, главных, ведущих, старшим  и младших должностей муниципальной службы производится в пределах фонда оплаты труда муниципальных служащих: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Премирование по итогам работы за год - при наличии экономии фонда оплаты труда производится на основании распоряжения главы </w:t>
      </w:r>
      <w:r w:rsidR="00D06A7A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поселка Краснокаменск Курагинского района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 (д</w:t>
      </w:r>
      <w:r w:rsidR="006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</w:t>
      </w:r>
      <w:r w:rsidR="003F0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главы поселка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о премировании муниципальных служащих по итогам работы за год.</w:t>
      </w:r>
    </w:p>
    <w:p w:rsidR="009D1240" w:rsidRPr="003743E4" w:rsidRDefault="009D1240" w:rsidP="003F072C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F0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Показателями (критериями) дл</w:t>
      </w:r>
      <w:r w:rsidR="003F0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представления главе поселка 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предложений о премировании и определения размера премии являются: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личное отношение каждого муниципального служащего к выполнению служебного долга и своих функциональных обязанностей;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профессионализм и личный вклад в выполнении структурными подразделениями  возложенных на них задач и функции;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творческий подход  и разумная инициатива муниципального служащего, проявленные при подготовке предложений по совершенствованию  деятельности  структурного подразделения и органа местного самоуправления в целом:</w:t>
      </w:r>
    </w:p>
    <w:p w:rsidR="009D1240" w:rsidRPr="003743E4" w:rsidRDefault="009D1240" w:rsidP="009D124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40" w:rsidRPr="003743E4" w:rsidRDefault="00C45670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Выплата прем</w:t>
      </w:r>
      <w:r w:rsidR="00F37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по итогам работы за 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9D1240" w:rsidRDefault="00C45670" w:rsidP="00BF7282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При наличии </w:t>
      </w:r>
      <w:proofErr w:type="gramStart"/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экономии фонда оплаты труда органа местного самоуправления</w:t>
      </w:r>
      <w:proofErr w:type="gramEnd"/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</w:t>
      </w:r>
      <w:r w:rsidR="00F37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начисление премии за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C45670" w:rsidRPr="003743E4" w:rsidRDefault="00C45670" w:rsidP="00BF7282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поощрительной премии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Дню муниципального служащего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ипальным служащим администрации поселка Краснокаменск 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на основании распоряжения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 поселка Краснокаменск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240" w:rsidRPr="003743E4" w:rsidRDefault="00C4567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Премии начисляются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безупречный </w:t>
      </w:r>
      <w:r w:rsidR="0031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добросовестный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 пропорционально 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отработанного</w:t>
      </w:r>
      <w:proofErr w:type="gramEnd"/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в отчетном периоде.</w:t>
      </w:r>
    </w:p>
    <w:p w:rsidR="009D1240" w:rsidRPr="003743E4" w:rsidRDefault="00C4567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Выплата премии производится на основан</w:t>
      </w:r>
      <w:r w:rsidR="009D2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распоряжения главы поселка Краснокаменск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240" w:rsidRPr="003743E4" w:rsidRDefault="00C4567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При наличии эк</w:t>
      </w:r>
      <w:r w:rsidR="009D2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ономии фонда оплаты труда 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специалистом 1 категории </w:t>
      </w:r>
      <w:r w:rsidR="009D2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готовится список взысканий по каждому муниципальному служащему Администрации и количество отработанного времени за год (месяц)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представля</w:t>
      </w:r>
      <w:r w:rsidR="00CA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 Г</w:t>
      </w:r>
      <w:r w:rsidR="009D2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лаве поселка Краснокаменск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240" w:rsidRPr="003743E4" w:rsidRDefault="009D1240" w:rsidP="009D124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40" w:rsidRPr="003743E4" w:rsidRDefault="00C45670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 для снижения, лишения премии</w:t>
      </w:r>
    </w:p>
    <w:p w:rsidR="009D1240" w:rsidRPr="003743E4" w:rsidRDefault="00C45670" w:rsidP="002D600E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Муниципальные служащие могут быть лишены премии частично или полностью за ненадлежащее исполнение </w:t>
      </w:r>
      <w:r w:rsidR="002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обязанностей, допущенные нарушения трудовой дисциплины, наличие дисциплинарного взыскания.</w:t>
      </w:r>
    </w:p>
    <w:p w:rsidR="009D1240" w:rsidRPr="003743E4" w:rsidRDefault="00C4567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Муниципальный служащий имеет пр</w:t>
      </w:r>
      <w:r w:rsidR="002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 представить </w:t>
      </w:r>
      <w:r w:rsidR="00CA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лаве поселка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объяснение по факту, ставшему основанием для лишения его премии.</w:t>
      </w:r>
    </w:p>
    <w:p w:rsidR="009D1240" w:rsidRPr="003743E4" w:rsidRDefault="009D1240" w:rsidP="009D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9D1240" w:rsidRPr="003743E4" w:rsidRDefault="002D600E" w:rsidP="009D1240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9D1240" w:rsidRPr="003743E4" w:rsidRDefault="009D1240" w:rsidP="009D1240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Положению.</w:t>
      </w:r>
    </w:p>
    <w:p w:rsidR="009D1240" w:rsidRPr="003743E4" w:rsidRDefault="009D1240" w:rsidP="009D1240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40" w:rsidRPr="003743E4" w:rsidRDefault="009D1240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оценки деятельности муниципальных служащих для выплаты премии за достижение показателей результативности профессиональной служебной деятельности</w:t>
      </w:r>
    </w:p>
    <w:p w:rsidR="009D1240" w:rsidRPr="003743E4" w:rsidRDefault="009D1240" w:rsidP="009D124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40" w:rsidRPr="003743E4" w:rsidRDefault="00CA7945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результативности профессиональной</w:t>
      </w:r>
    </w:p>
    <w:p w:rsidR="009D1240" w:rsidRPr="003743E4" w:rsidRDefault="009D1240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служебной деятельности муниципальных служащих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1.1. Оценка результативности профессиональной служебной деятельности муниципальных служащих (далее - оценка результативности) осуществляется по количественным, качественным  и временным признакам.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Количественные параметры характеризуют объем выполненной работы, например, количество оформленных документов, выполнение плановых заданий и др.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 качественным характеристикам относятся </w:t>
      </w:r>
      <w:proofErr w:type="gramStart"/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безошибочность, точность и аккуратность при подготовке документов. При осуществлении контроля и оформлении соответствующих документов и материалов новизна (технический, правовой, экономический, организационный уровень) предлагаемых и принимаемых решений.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Временные характеристики учитывают соблюдение различных сроков, установленных действующим законодательством, муниципальными правовыми актами, выполнение особо важных и сложных заданий в отведенное время, своевременность принятия решений и представления необходимой информации и т.д.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Индивидуальная оценка результативности осуществляется в соответствии с показателями согласно приложению № 1 к Порядку оценки деятельности муниципальных служащих для выплаты премии за достижение показателей результативности профессиональной служебной деятельности (далее - Порядок).</w:t>
      </w:r>
    </w:p>
    <w:p w:rsidR="009D1240" w:rsidRPr="003743E4" w:rsidRDefault="004042E3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несогласия с оценкой результативности деятельности муниципальный служащий вправе представить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главе поселка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мотивированное объяснение спорных показателей.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40" w:rsidRPr="003743E4" w:rsidRDefault="00CA7945" w:rsidP="009D124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D1240"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Заключительные положения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2.1. </w:t>
      </w:r>
      <w:proofErr w:type="gramStart"/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9E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9E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выплаты премии за достижение показателей результативности профессиональной служебной деятельности муниципальных служащих возлагается </w:t>
      </w:r>
      <w:r w:rsidR="009E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A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04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лаву поселка Краснокаменск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240" w:rsidRPr="003743E4" w:rsidRDefault="009D1240" w:rsidP="009D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Ответственность за начисление и своевремен</w:t>
      </w:r>
      <w:r w:rsidR="009E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выплаты премии несет Главный бухгалтер Администрации</w:t>
      </w:r>
      <w:r w:rsidR="00404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 Краснокаменск</w:t>
      </w:r>
      <w:r w:rsidRPr="0037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640B" w:rsidRPr="003743E4" w:rsidRDefault="00B5640B">
      <w:pPr>
        <w:rPr>
          <w:rFonts w:ascii="Times New Roman" w:hAnsi="Times New Roman" w:cs="Times New Roman"/>
          <w:sz w:val="24"/>
          <w:szCs w:val="24"/>
        </w:rPr>
      </w:pPr>
    </w:p>
    <w:sectPr w:rsidR="00B5640B" w:rsidRPr="003743E4" w:rsidSect="00B5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D1240"/>
    <w:rsid w:val="00011EF7"/>
    <w:rsid w:val="0009028C"/>
    <w:rsid w:val="002D600E"/>
    <w:rsid w:val="00312BBE"/>
    <w:rsid w:val="003743E4"/>
    <w:rsid w:val="003F072C"/>
    <w:rsid w:val="004042E3"/>
    <w:rsid w:val="004E77E2"/>
    <w:rsid w:val="006975F5"/>
    <w:rsid w:val="009B20AF"/>
    <w:rsid w:val="009D1240"/>
    <w:rsid w:val="009D221E"/>
    <w:rsid w:val="009E6DCE"/>
    <w:rsid w:val="00AB6832"/>
    <w:rsid w:val="00B5640B"/>
    <w:rsid w:val="00BA3071"/>
    <w:rsid w:val="00BB4774"/>
    <w:rsid w:val="00BF7282"/>
    <w:rsid w:val="00C45670"/>
    <w:rsid w:val="00C75DB5"/>
    <w:rsid w:val="00CA1E9A"/>
    <w:rsid w:val="00CA7945"/>
    <w:rsid w:val="00D06A7A"/>
    <w:rsid w:val="00D156F5"/>
    <w:rsid w:val="00D31DE6"/>
    <w:rsid w:val="00E506AF"/>
    <w:rsid w:val="00E94EBC"/>
    <w:rsid w:val="00F3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0B"/>
  </w:style>
  <w:style w:type="paragraph" w:styleId="2">
    <w:name w:val="heading 2"/>
    <w:basedOn w:val="a"/>
    <w:link w:val="20"/>
    <w:uiPriority w:val="9"/>
    <w:qFormat/>
    <w:rsid w:val="00D0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D1240"/>
  </w:style>
  <w:style w:type="paragraph" w:styleId="a4">
    <w:name w:val="Balloon Text"/>
    <w:basedOn w:val="a"/>
    <w:link w:val="a5"/>
    <w:uiPriority w:val="99"/>
    <w:semiHidden/>
    <w:unhideWhenUsed/>
    <w:rsid w:val="00D0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FBEE9-ADCE-4610-B7D9-51255A96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2024-12-09T02:09:00Z</cp:lastPrinted>
  <dcterms:created xsi:type="dcterms:W3CDTF">2024-12-05T04:53:00Z</dcterms:created>
  <dcterms:modified xsi:type="dcterms:W3CDTF">2024-12-09T02:12:00Z</dcterms:modified>
</cp:coreProperties>
</file>