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8A" w:rsidRPr="000B293A" w:rsidRDefault="003D238A" w:rsidP="000B293A">
      <w:pPr>
        <w:widowControl w:val="0"/>
        <w:spacing w:line="240" w:lineRule="auto"/>
        <w:ind w:firstLine="709"/>
        <w:jc w:val="center"/>
        <w:rPr>
          <w:rFonts w:ascii="Arial" w:eastAsia="Courier New" w:hAnsi="Arial" w:cs="Arial"/>
          <w:color w:val="auto"/>
          <w:sz w:val="24"/>
          <w:szCs w:val="28"/>
          <w:lang w:bidi="ru-RU"/>
        </w:rPr>
      </w:pPr>
      <w:r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>КРАСНОКАМЕНСКИЙ ПОСЕЛКОВЫЙ СОВЕТ ДЕПУТАТОВ</w:t>
      </w:r>
    </w:p>
    <w:p w:rsidR="003D238A" w:rsidRPr="000B293A" w:rsidRDefault="003D238A" w:rsidP="000B293A">
      <w:pPr>
        <w:widowControl w:val="0"/>
        <w:spacing w:line="240" w:lineRule="auto"/>
        <w:ind w:firstLine="709"/>
        <w:jc w:val="center"/>
        <w:rPr>
          <w:rFonts w:ascii="Arial" w:eastAsia="Courier New" w:hAnsi="Arial" w:cs="Arial"/>
          <w:color w:val="auto"/>
          <w:sz w:val="24"/>
          <w:szCs w:val="28"/>
          <w:lang w:bidi="ru-RU"/>
        </w:rPr>
      </w:pPr>
      <w:r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>КУРАГИНСКИЙ РАЙОН КРАСНОЯРСКИЙ КРАЙ</w:t>
      </w:r>
    </w:p>
    <w:p w:rsidR="003D238A" w:rsidRPr="000B293A" w:rsidRDefault="00D92827" w:rsidP="000B293A">
      <w:pPr>
        <w:spacing w:after="328" w:line="240" w:lineRule="auto"/>
        <w:ind w:firstLine="709"/>
        <w:jc w:val="center"/>
        <w:rPr>
          <w:rFonts w:ascii="Arial" w:hAnsi="Arial" w:cs="Arial"/>
          <w:color w:val="auto"/>
          <w:sz w:val="24"/>
          <w:szCs w:val="28"/>
        </w:rPr>
      </w:pPr>
      <w:r w:rsidRPr="000B293A">
        <w:rPr>
          <w:rFonts w:ascii="Arial" w:hAnsi="Arial" w:cs="Arial"/>
          <w:color w:val="auto"/>
          <w:sz w:val="24"/>
          <w:szCs w:val="28"/>
        </w:rPr>
        <w:t>РЕШЕНИЕ</w:t>
      </w:r>
      <w:r w:rsidR="003D238A" w:rsidRPr="000B293A">
        <w:rPr>
          <w:rFonts w:ascii="Arial" w:hAnsi="Arial" w:cs="Arial"/>
          <w:color w:val="auto"/>
          <w:sz w:val="24"/>
          <w:szCs w:val="28"/>
        </w:rPr>
        <w:t xml:space="preserve"> </w:t>
      </w:r>
      <w:r w:rsidR="00A91B68">
        <w:rPr>
          <w:rFonts w:ascii="Arial" w:hAnsi="Arial" w:cs="Arial"/>
          <w:color w:val="auto"/>
          <w:sz w:val="24"/>
          <w:szCs w:val="28"/>
        </w:rPr>
        <w:t>(проект)</w:t>
      </w:r>
    </w:p>
    <w:p w:rsidR="003D238A" w:rsidRPr="000B293A" w:rsidRDefault="00A91B68" w:rsidP="000B293A">
      <w:pPr>
        <w:spacing w:after="328" w:line="240" w:lineRule="auto"/>
        <w:ind w:firstLine="709"/>
        <w:rPr>
          <w:rFonts w:ascii="Arial" w:hAnsi="Arial" w:cs="Arial"/>
          <w:color w:val="auto"/>
          <w:sz w:val="24"/>
          <w:szCs w:val="28"/>
        </w:rPr>
      </w:pPr>
      <w:r>
        <w:rPr>
          <w:rFonts w:ascii="Arial" w:eastAsia="Courier New" w:hAnsi="Arial" w:cs="Arial"/>
          <w:color w:val="auto"/>
          <w:sz w:val="24"/>
          <w:szCs w:val="28"/>
          <w:lang w:bidi="ru-RU"/>
        </w:rPr>
        <w:t>00.00</w:t>
      </w:r>
      <w:r w:rsidR="00407026"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>.2024</w:t>
      </w:r>
      <w:r w:rsidR="003D238A"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ab/>
      </w:r>
      <w:r w:rsidR="003D238A"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ab/>
      </w:r>
      <w:r w:rsidR="003D238A"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ab/>
      </w:r>
      <w:r w:rsidR="003D238A"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ab/>
        <w:t>п. Краснокаменск</w:t>
      </w:r>
      <w:r w:rsidR="003D238A"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ab/>
      </w:r>
      <w:r w:rsidR="003D238A"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ab/>
      </w:r>
      <w:r w:rsidR="003D238A"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ab/>
        <w:t xml:space="preserve"> № </w:t>
      </w:r>
      <w:r>
        <w:rPr>
          <w:rFonts w:ascii="Arial" w:eastAsia="Courier New" w:hAnsi="Arial" w:cs="Arial"/>
          <w:color w:val="auto"/>
          <w:sz w:val="24"/>
          <w:szCs w:val="28"/>
          <w:lang w:bidi="ru-RU"/>
        </w:rPr>
        <w:t>00-000р</w:t>
      </w:r>
      <w:bookmarkStart w:id="0" w:name="_GoBack"/>
      <w:bookmarkEnd w:id="0"/>
    </w:p>
    <w:p w:rsidR="003D238A" w:rsidRPr="000B293A" w:rsidRDefault="003D238A" w:rsidP="000B293A">
      <w:pPr>
        <w:widowControl w:val="0"/>
        <w:spacing w:line="240" w:lineRule="auto"/>
        <w:ind w:firstLine="709"/>
        <w:rPr>
          <w:rFonts w:ascii="Arial" w:eastAsia="Courier New" w:hAnsi="Arial" w:cs="Arial"/>
          <w:color w:val="auto"/>
          <w:sz w:val="24"/>
          <w:szCs w:val="28"/>
          <w:lang w:bidi="ru-RU"/>
        </w:rPr>
      </w:pPr>
      <w:r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>О внесении изменений в решение Краснокаменского п</w:t>
      </w:r>
      <w:r w:rsidR="004F72F1"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>оселкового Совета депутатов № 30-77р от 28.02.2022</w:t>
      </w:r>
      <w:r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>г. «</w:t>
      </w:r>
      <w:r w:rsidR="004F72F1" w:rsidRPr="000B293A">
        <w:rPr>
          <w:rFonts w:ascii="Arial" w:hAnsi="Arial" w:cs="Arial"/>
          <w:bCs/>
          <w:color w:val="auto"/>
          <w:sz w:val="24"/>
          <w:szCs w:val="28"/>
        </w:rPr>
        <w:t>О Положении о порядке предоставления жилых помещений специализированного жилищного фонда МО поселок Краснокаменск</w:t>
      </w:r>
      <w:r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>».</w:t>
      </w:r>
    </w:p>
    <w:p w:rsidR="003D238A" w:rsidRPr="000B293A" w:rsidRDefault="003D238A" w:rsidP="000B293A">
      <w:pPr>
        <w:widowControl w:val="0"/>
        <w:spacing w:line="240" w:lineRule="auto"/>
        <w:ind w:firstLine="709"/>
        <w:jc w:val="left"/>
        <w:rPr>
          <w:rFonts w:ascii="Arial" w:eastAsia="Courier New" w:hAnsi="Arial" w:cs="Arial"/>
          <w:color w:val="auto"/>
          <w:sz w:val="24"/>
          <w:szCs w:val="28"/>
          <w:lang w:bidi="ru-RU"/>
        </w:rPr>
      </w:pPr>
    </w:p>
    <w:p w:rsidR="003D238A" w:rsidRPr="000B293A" w:rsidRDefault="004F72F1" w:rsidP="000B293A">
      <w:pPr>
        <w:widowControl w:val="0"/>
        <w:spacing w:line="240" w:lineRule="auto"/>
        <w:ind w:firstLine="709"/>
        <w:rPr>
          <w:rFonts w:ascii="Arial" w:hAnsi="Arial" w:cs="Arial"/>
          <w:color w:val="auto"/>
          <w:sz w:val="24"/>
          <w:szCs w:val="28"/>
        </w:rPr>
      </w:pPr>
      <w:r w:rsidRPr="000B293A">
        <w:rPr>
          <w:rFonts w:ascii="Arial" w:hAnsi="Arial" w:cs="Arial"/>
          <w:color w:val="auto"/>
          <w:sz w:val="24"/>
          <w:szCs w:val="28"/>
        </w:rPr>
        <w:t>В соответствии со статьей 14, разделом IV </w:t>
      </w:r>
      <w:hyperlink r:id="rId5" w:tgtFrame="_blank" w:history="1">
        <w:r w:rsidRPr="000B293A">
          <w:rPr>
            <w:rStyle w:val="1"/>
            <w:rFonts w:ascii="Arial" w:hAnsi="Arial" w:cs="Arial"/>
            <w:color w:val="auto"/>
            <w:sz w:val="24"/>
            <w:szCs w:val="28"/>
          </w:rPr>
          <w:t>Жилищного кодекса Российской Федерации</w:t>
        </w:r>
      </w:hyperlink>
      <w:r w:rsidRPr="000B293A">
        <w:rPr>
          <w:rFonts w:ascii="Arial" w:hAnsi="Arial" w:cs="Arial"/>
          <w:color w:val="auto"/>
          <w:sz w:val="24"/>
          <w:szCs w:val="28"/>
        </w:rPr>
        <w:t xml:space="preserve">, Федеральным законом от 14.02.2024г. № 14-ФЗ «О внесении изменений в статьи 57 и 95 </w:t>
      </w:r>
      <w:hyperlink r:id="rId6" w:tgtFrame="_blank" w:history="1">
        <w:r w:rsidRPr="000B293A">
          <w:rPr>
            <w:rFonts w:ascii="Arial" w:hAnsi="Arial" w:cs="Arial"/>
            <w:color w:val="auto"/>
            <w:sz w:val="24"/>
            <w:szCs w:val="28"/>
          </w:rPr>
          <w:t>Жилищного кодекса Российской Федерации</w:t>
        </w:r>
      </w:hyperlink>
      <w:r w:rsidRPr="000B293A">
        <w:rPr>
          <w:rFonts w:ascii="Arial" w:hAnsi="Arial" w:cs="Arial"/>
          <w:color w:val="auto"/>
          <w:sz w:val="24"/>
          <w:szCs w:val="28"/>
        </w:rPr>
        <w:t>, Постановлением Правительства Российской Федерации </w:t>
      </w:r>
      <w:hyperlink r:id="rId7" w:tgtFrame="_blank" w:history="1">
        <w:r w:rsidRPr="000B293A">
          <w:rPr>
            <w:rStyle w:val="1"/>
            <w:rFonts w:ascii="Arial" w:hAnsi="Arial" w:cs="Arial"/>
            <w:color w:val="auto"/>
            <w:sz w:val="24"/>
            <w:szCs w:val="28"/>
          </w:rPr>
          <w:t>от 26.01.2006 № 42</w:t>
        </w:r>
      </w:hyperlink>
      <w:r w:rsidRPr="000B293A">
        <w:rPr>
          <w:rFonts w:ascii="Arial" w:hAnsi="Arial" w:cs="Arial"/>
          <w:color w:val="auto"/>
          <w:sz w:val="24"/>
          <w:szCs w:val="28"/>
        </w:rPr>
        <w:t> 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 руководствуясь Уставом МО поселок Краснокаменск, Совет депутатов решил:</w:t>
      </w:r>
      <w:r w:rsidR="003D238A" w:rsidRPr="000B293A">
        <w:rPr>
          <w:rFonts w:ascii="Arial" w:hAnsi="Arial" w:cs="Arial"/>
          <w:color w:val="auto"/>
          <w:sz w:val="24"/>
          <w:szCs w:val="28"/>
          <w:bdr w:val="none" w:sz="0" w:space="0" w:color="auto" w:frame="1"/>
        </w:rPr>
        <w:t xml:space="preserve"> </w:t>
      </w:r>
    </w:p>
    <w:p w:rsidR="003D238A" w:rsidRPr="000B293A" w:rsidRDefault="003D238A" w:rsidP="000B293A">
      <w:pPr>
        <w:widowControl w:val="0"/>
        <w:spacing w:line="240" w:lineRule="auto"/>
        <w:ind w:firstLine="709"/>
        <w:rPr>
          <w:rFonts w:ascii="Arial" w:eastAsia="Courier New" w:hAnsi="Arial" w:cs="Arial"/>
          <w:color w:val="auto"/>
          <w:sz w:val="24"/>
          <w:szCs w:val="28"/>
          <w:lang w:bidi="ru-RU"/>
        </w:rPr>
      </w:pPr>
      <w:r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>1. Внести в решение Краснокаменского по</w:t>
      </w:r>
      <w:r w:rsidR="004F72F1"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>селкового Совета депутатов от 28.02.2022 № 30-77р «</w:t>
      </w:r>
      <w:r w:rsidR="004F72F1" w:rsidRPr="000B293A">
        <w:rPr>
          <w:rFonts w:ascii="Arial" w:hAnsi="Arial" w:cs="Arial"/>
          <w:bCs/>
          <w:color w:val="auto"/>
          <w:sz w:val="24"/>
          <w:szCs w:val="28"/>
        </w:rPr>
        <w:t>О Положении о порядке предоставления жилых помещений специализированного жилищного фонда МО поселок Краснокаменск</w:t>
      </w:r>
      <w:r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>», следующие изменения:</w:t>
      </w:r>
    </w:p>
    <w:p w:rsidR="004F72F1" w:rsidRPr="000B293A" w:rsidRDefault="004F72F1" w:rsidP="000B293A">
      <w:pPr>
        <w:spacing w:line="240" w:lineRule="auto"/>
        <w:ind w:firstLine="709"/>
        <w:rPr>
          <w:rFonts w:ascii="Arial" w:hAnsi="Arial" w:cs="Arial"/>
          <w:color w:val="auto"/>
          <w:sz w:val="24"/>
          <w:szCs w:val="28"/>
        </w:rPr>
      </w:pPr>
      <w:r w:rsidRPr="000B293A">
        <w:rPr>
          <w:rFonts w:ascii="Arial" w:hAnsi="Arial" w:cs="Arial"/>
          <w:color w:val="auto"/>
          <w:sz w:val="24"/>
          <w:szCs w:val="28"/>
        </w:rPr>
        <w:t xml:space="preserve">1.1. В подпункте 3.1 </w:t>
      </w:r>
      <w:r w:rsidR="003D238A" w:rsidRPr="000B293A">
        <w:rPr>
          <w:rFonts w:ascii="Arial" w:hAnsi="Arial" w:cs="Arial"/>
          <w:color w:val="auto"/>
          <w:sz w:val="24"/>
          <w:szCs w:val="28"/>
        </w:rPr>
        <w:t>пункта</w:t>
      </w:r>
      <w:r w:rsidR="00D92827" w:rsidRPr="000B293A">
        <w:rPr>
          <w:rFonts w:ascii="Arial" w:hAnsi="Arial" w:cs="Arial"/>
          <w:color w:val="auto"/>
          <w:sz w:val="24"/>
          <w:szCs w:val="28"/>
        </w:rPr>
        <w:t xml:space="preserve"> </w:t>
      </w:r>
      <w:r w:rsidRPr="000B293A">
        <w:rPr>
          <w:rFonts w:ascii="Arial" w:hAnsi="Arial" w:cs="Arial"/>
          <w:color w:val="auto"/>
          <w:sz w:val="24"/>
          <w:szCs w:val="28"/>
        </w:rPr>
        <w:t>5</w:t>
      </w:r>
      <w:r w:rsidR="003D238A" w:rsidRPr="000B293A">
        <w:rPr>
          <w:rFonts w:ascii="Arial" w:hAnsi="Arial" w:cs="Arial"/>
          <w:color w:val="auto"/>
          <w:sz w:val="24"/>
          <w:szCs w:val="28"/>
        </w:rPr>
        <w:t xml:space="preserve">.1. </w:t>
      </w:r>
      <w:r w:rsidRPr="000B293A">
        <w:rPr>
          <w:rFonts w:ascii="Arial" w:hAnsi="Arial" w:cs="Arial"/>
          <w:color w:val="auto"/>
          <w:sz w:val="24"/>
          <w:szCs w:val="28"/>
        </w:rPr>
        <w:t xml:space="preserve">Положения после слов </w:t>
      </w:r>
      <w:proofErr w:type="gramStart"/>
      <w:r w:rsidRPr="000B293A">
        <w:rPr>
          <w:rFonts w:ascii="Arial" w:hAnsi="Arial" w:cs="Arial"/>
          <w:color w:val="auto"/>
          <w:sz w:val="24"/>
          <w:szCs w:val="28"/>
        </w:rPr>
        <w:t>«..</w:t>
      </w:r>
      <w:proofErr w:type="gramEnd"/>
      <w:r w:rsidRPr="000B293A">
        <w:rPr>
          <w:rFonts w:ascii="Arial" w:hAnsi="Arial" w:cs="Arial"/>
          <w:color w:val="auto"/>
          <w:sz w:val="24"/>
          <w:szCs w:val="28"/>
        </w:rPr>
        <w:t xml:space="preserve">для проживания..» дополнить словами «.., в том числе..» далее по тексту и изложить в новой редакции: </w:t>
      </w:r>
    </w:p>
    <w:p w:rsidR="004F72F1" w:rsidRPr="000B293A" w:rsidRDefault="004F72F1" w:rsidP="000B293A">
      <w:pPr>
        <w:spacing w:line="240" w:lineRule="auto"/>
        <w:ind w:firstLine="709"/>
        <w:rPr>
          <w:rFonts w:ascii="Arial" w:hAnsi="Arial" w:cs="Arial"/>
          <w:color w:val="auto"/>
          <w:sz w:val="24"/>
          <w:szCs w:val="28"/>
        </w:rPr>
      </w:pPr>
      <w:r w:rsidRPr="000B293A">
        <w:rPr>
          <w:rFonts w:ascii="Arial" w:hAnsi="Arial" w:cs="Arial"/>
          <w:color w:val="auto"/>
          <w:sz w:val="24"/>
          <w:szCs w:val="28"/>
        </w:rPr>
        <w:t>«3.1.)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реконструкции;»</w:t>
      </w:r>
    </w:p>
    <w:p w:rsidR="003D238A" w:rsidRPr="000B293A" w:rsidRDefault="003D238A" w:rsidP="000B293A">
      <w:pPr>
        <w:widowControl w:val="0"/>
        <w:tabs>
          <w:tab w:val="left" w:pos="851"/>
        </w:tabs>
        <w:spacing w:line="240" w:lineRule="auto"/>
        <w:ind w:firstLine="709"/>
        <w:rPr>
          <w:rFonts w:ascii="Arial" w:eastAsia="Courier New" w:hAnsi="Arial" w:cs="Arial"/>
          <w:color w:val="auto"/>
          <w:sz w:val="24"/>
          <w:szCs w:val="28"/>
          <w:lang w:bidi="ru-RU"/>
        </w:rPr>
      </w:pPr>
      <w:r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>2. Контроль за исполнением настоящего решения оставляю за собой.</w:t>
      </w:r>
    </w:p>
    <w:p w:rsidR="003D238A" w:rsidRPr="000B293A" w:rsidRDefault="003D238A" w:rsidP="000B293A">
      <w:pPr>
        <w:widowControl w:val="0"/>
        <w:tabs>
          <w:tab w:val="left" w:pos="851"/>
        </w:tabs>
        <w:spacing w:line="240" w:lineRule="auto"/>
        <w:ind w:firstLine="709"/>
        <w:rPr>
          <w:rFonts w:ascii="Arial" w:eastAsia="Courier New" w:hAnsi="Arial" w:cs="Arial"/>
          <w:color w:val="auto"/>
          <w:sz w:val="24"/>
          <w:szCs w:val="28"/>
          <w:lang w:bidi="ru-RU"/>
        </w:rPr>
      </w:pPr>
      <w:r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>3. Настоящее решение подлежит опубликованию в газете «Краснокаменский вестник».</w:t>
      </w:r>
    </w:p>
    <w:p w:rsidR="00247A1A" w:rsidRPr="000B293A" w:rsidRDefault="003D238A" w:rsidP="000B293A">
      <w:pPr>
        <w:tabs>
          <w:tab w:val="left" w:pos="708"/>
        </w:tabs>
        <w:autoSpaceDE w:val="0"/>
        <w:autoSpaceDN w:val="0"/>
        <w:adjustRightInd w:val="0"/>
        <w:spacing w:line="240" w:lineRule="auto"/>
        <w:ind w:firstLine="709"/>
        <w:rPr>
          <w:rFonts w:ascii="Arial" w:eastAsia="Calibri" w:hAnsi="Arial" w:cs="Arial"/>
          <w:color w:val="auto"/>
          <w:sz w:val="24"/>
          <w:szCs w:val="28"/>
          <w:lang w:eastAsia="en-US"/>
        </w:rPr>
      </w:pPr>
      <w:r w:rsidRPr="000B293A">
        <w:rPr>
          <w:rFonts w:ascii="Arial" w:eastAsia="Courier New" w:hAnsi="Arial" w:cs="Arial"/>
          <w:color w:val="auto"/>
          <w:sz w:val="24"/>
          <w:szCs w:val="28"/>
          <w:lang w:bidi="ru-RU"/>
        </w:rPr>
        <w:t xml:space="preserve">4. </w:t>
      </w:r>
      <w:r w:rsidR="00247A1A" w:rsidRPr="000B293A">
        <w:rPr>
          <w:rFonts w:ascii="Arial" w:eastAsia="Calibri" w:hAnsi="Arial" w:cs="Arial"/>
          <w:color w:val="auto"/>
          <w:sz w:val="24"/>
          <w:szCs w:val="28"/>
          <w:lang w:eastAsia="en-US"/>
        </w:rPr>
        <w:t>Настоящее Решение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3D238A" w:rsidRPr="000B293A" w:rsidRDefault="003D238A" w:rsidP="000B293A">
      <w:pPr>
        <w:widowControl w:val="0"/>
        <w:spacing w:line="240" w:lineRule="auto"/>
        <w:ind w:firstLine="709"/>
        <w:rPr>
          <w:rFonts w:ascii="Arial" w:eastAsia="Calibri" w:hAnsi="Arial" w:cs="Arial"/>
          <w:color w:val="auto"/>
          <w:sz w:val="24"/>
          <w:szCs w:val="28"/>
          <w:lang w:eastAsia="en-US"/>
        </w:rPr>
      </w:pPr>
    </w:p>
    <w:p w:rsidR="003D238A" w:rsidRPr="000B293A" w:rsidRDefault="003D238A" w:rsidP="000B293A">
      <w:pPr>
        <w:widowControl w:val="0"/>
        <w:spacing w:line="240" w:lineRule="auto"/>
        <w:ind w:firstLine="709"/>
        <w:rPr>
          <w:rFonts w:ascii="Arial" w:eastAsia="Courier New" w:hAnsi="Arial" w:cs="Arial"/>
          <w:color w:val="auto"/>
          <w:sz w:val="24"/>
          <w:szCs w:val="28"/>
          <w:lang w:bidi="ru-RU"/>
        </w:rPr>
      </w:pPr>
    </w:p>
    <w:p w:rsidR="00407026" w:rsidRPr="000B293A" w:rsidRDefault="00407026" w:rsidP="000B293A">
      <w:pPr>
        <w:spacing w:line="240" w:lineRule="auto"/>
        <w:ind w:firstLine="709"/>
        <w:rPr>
          <w:rFonts w:ascii="Arial" w:hAnsi="Arial" w:cs="Arial"/>
          <w:color w:val="auto"/>
          <w:sz w:val="24"/>
          <w:szCs w:val="28"/>
        </w:rPr>
      </w:pPr>
      <w:r w:rsidRPr="000B293A">
        <w:rPr>
          <w:rFonts w:ascii="Arial" w:hAnsi="Arial" w:cs="Arial"/>
          <w:color w:val="auto"/>
          <w:sz w:val="24"/>
          <w:szCs w:val="28"/>
        </w:rPr>
        <w:t>Председатель Совета депутатов</w:t>
      </w:r>
      <w:r w:rsidRPr="000B293A">
        <w:rPr>
          <w:rFonts w:ascii="Arial" w:hAnsi="Arial" w:cs="Arial"/>
          <w:color w:val="auto"/>
          <w:sz w:val="24"/>
          <w:szCs w:val="28"/>
        </w:rPr>
        <w:tab/>
        <w:t xml:space="preserve"> Глава поселка Краснокаменск</w:t>
      </w:r>
    </w:p>
    <w:p w:rsidR="00407026" w:rsidRPr="000B293A" w:rsidRDefault="00407026" w:rsidP="000B293A">
      <w:pPr>
        <w:spacing w:line="240" w:lineRule="auto"/>
        <w:ind w:firstLine="709"/>
        <w:rPr>
          <w:rFonts w:ascii="Arial" w:hAnsi="Arial" w:cs="Arial"/>
          <w:color w:val="auto"/>
          <w:sz w:val="24"/>
          <w:szCs w:val="28"/>
        </w:rPr>
      </w:pPr>
    </w:p>
    <w:p w:rsidR="00014915" w:rsidRPr="000B293A" w:rsidRDefault="00407026" w:rsidP="000B293A">
      <w:pPr>
        <w:spacing w:line="240" w:lineRule="auto"/>
        <w:ind w:firstLine="709"/>
        <w:rPr>
          <w:rFonts w:ascii="Arial" w:hAnsi="Arial" w:cs="Arial"/>
          <w:color w:val="auto"/>
          <w:sz w:val="24"/>
          <w:szCs w:val="28"/>
        </w:rPr>
      </w:pPr>
      <w:r w:rsidRPr="000B293A">
        <w:rPr>
          <w:rFonts w:ascii="Arial" w:hAnsi="Arial" w:cs="Arial"/>
          <w:color w:val="auto"/>
          <w:sz w:val="24"/>
          <w:szCs w:val="28"/>
        </w:rPr>
        <w:t>Григорьев С. В._______________</w:t>
      </w:r>
      <w:r w:rsidRPr="000B293A">
        <w:rPr>
          <w:rFonts w:ascii="Arial" w:hAnsi="Arial" w:cs="Arial"/>
          <w:color w:val="auto"/>
          <w:sz w:val="24"/>
          <w:szCs w:val="28"/>
        </w:rPr>
        <w:tab/>
        <w:t xml:space="preserve"> Горбов В.Б._______________</w:t>
      </w:r>
    </w:p>
    <w:sectPr w:rsidR="00014915" w:rsidRPr="000B293A" w:rsidSect="00407026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5"/>
    <w:rsid w:val="00014915"/>
    <w:rsid w:val="000A5B99"/>
    <w:rsid w:val="000B293A"/>
    <w:rsid w:val="00247A1A"/>
    <w:rsid w:val="003D238A"/>
    <w:rsid w:val="00407026"/>
    <w:rsid w:val="004F72F1"/>
    <w:rsid w:val="0083498F"/>
    <w:rsid w:val="00956306"/>
    <w:rsid w:val="00970B11"/>
    <w:rsid w:val="00971B87"/>
    <w:rsid w:val="00A91B68"/>
    <w:rsid w:val="00B26814"/>
    <w:rsid w:val="00B70FD2"/>
    <w:rsid w:val="00BC2BFA"/>
    <w:rsid w:val="00D92827"/>
    <w:rsid w:val="00E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D077F-9545-41FA-B087-147EF3D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4F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CCCA8FD-3AC5-49BA-892F-79D2D53A12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70BA400-14C4-4CDB-8A8B-B11F2A1A2F55" TargetMode="External"/><Relationship Id="rId5" Type="http://schemas.openxmlformats.org/officeDocument/2006/relationships/hyperlink" Target="https://pravo-search.minjust.ru/bigs/showDocument.html?id=370BA400-14C4-4CDB-8A8B-B11F2A1A2F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Пользователь Windows</cp:lastModifiedBy>
  <cp:revision>8</cp:revision>
  <cp:lastPrinted>2023-10-30T05:10:00Z</cp:lastPrinted>
  <dcterms:created xsi:type="dcterms:W3CDTF">2024-04-11T02:50:00Z</dcterms:created>
  <dcterms:modified xsi:type="dcterms:W3CDTF">2024-07-11T09:47:00Z</dcterms:modified>
</cp:coreProperties>
</file>