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06" w:rsidRPr="006B0A2A" w:rsidRDefault="00C50F10" w:rsidP="006B0A2A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Алгоритм действий при пожаре</w:t>
      </w:r>
      <w:hyperlink r:id="rId5" w:tgtFrame="_blank" w:tooltip="Смотреть оригинал фото на сайте: 24.mchs.gov.ru" w:history="1">
        <w:r w:rsidR="00716539" w:rsidRPr="006B0A2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За неделю специалисты МЧС России потушили 110 пожаров" href="https://24.mchs.gov.ru/uploads/resize_cache/news/2024-01-29/za-nedelyu-specialisty-mchs-rossii-potushili-110-pozharov_17064948531394635016__2000x2000.jpg" target="&quot;_blank&quot;" title="&quot;Смотреть оригинал фото на сайте: 24.mchs.gov.ru&quot;" style="position:absolute;left:0;text-align:left;margin-left:0;margin-top:0;width:24pt;height:24pt;z-index:251660288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</w:hyperlink>
    </w:p>
    <w:p w:rsidR="00ED2B06" w:rsidRPr="006B0A2A" w:rsidRDefault="00ED2B06" w:rsidP="006B0A2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2A">
        <w:rPr>
          <w:rFonts w:ascii="Times New Roman" w:eastAsia="Times New Roman" w:hAnsi="Times New Roman" w:cs="Times New Roman"/>
          <w:sz w:val="24"/>
          <w:szCs w:val="24"/>
          <w:lang w:eastAsia="ru-RU"/>
        </w:rPr>
        <w:t>С 22 по 28 января потушено 110 </w:t>
      </w:r>
      <w:hyperlink r:id="rId6" w:tooltip="пожаров" w:history="1">
        <w:r w:rsidRPr="006B0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пожаров</w:t>
        </w:r>
      </w:hyperlink>
      <w:r w:rsidRPr="006B0A2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спасено 9 человек. Погибли 2 человека – оба дети.</w:t>
      </w:r>
    </w:p>
    <w:p w:rsidR="00ED2B06" w:rsidRPr="006B0A2A" w:rsidRDefault="00ED2B06" w:rsidP="00334A3E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Страшный пожар 27 января у</w:t>
      </w:r>
      <w:r w:rsidRPr="006B0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 жизни </w:t>
      </w:r>
      <w:r w:rsidRPr="006B0A2A">
        <w:rPr>
          <w:rFonts w:ascii="Times New Roman" w:eastAsia="Times New Roman" w:hAnsi="Times New Roman" w:cs="Times New Roman"/>
          <w:sz w:val="24"/>
          <w:szCs w:val="24"/>
          <w:lang w:eastAsia="ru-RU"/>
        </w:rPr>
        <w:t>10-летней девочки и 17-летнего мальчика в Канске. Площадь пожара составила 60 кв. м. По предварительным данным, загорание произошло из-за перегрузки электросети – то есть короткого замыкания.</w:t>
      </w:r>
    </w:p>
    <w:p w:rsidR="00ED2B06" w:rsidRPr="006B0A2A" w:rsidRDefault="00ED2B06" w:rsidP="00334A3E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Крупный пожар произошел 25 января в </w:t>
      </w:r>
      <w:proofErr w:type="spellStart"/>
      <w:r w:rsidRPr="006B0A2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Емельяновском</w:t>
      </w:r>
      <w:proofErr w:type="spellEnd"/>
      <w:r w:rsidRPr="006B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 Огонь </w:t>
      </w:r>
      <w:r w:rsidRPr="006B0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уничтожил </w:t>
      </w:r>
      <w:r w:rsidRPr="006B0A2A">
        <w:rPr>
          <w:rFonts w:ascii="Times New Roman" w:eastAsia="Times New Roman" w:hAnsi="Times New Roman" w:cs="Times New Roman"/>
          <w:sz w:val="24"/>
          <w:szCs w:val="24"/>
          <w:lang w:eastAsia="ru-RU"/>
        </w:rPr>
        <w:t>  цех по производству </w:t>
      </w:r>
      <w:proofErr w:type="spellStart"/>
      <w:r w:rsidR="00716539" w:rsidRPr="006B0A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B0A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"https://krasnoyarsk.bezformata.com/word/aerolodokam/2476581/" \o "аэролодок" </w:instrText>
      </w:r>
      <w:r w:rsidR="00716539" w:rsidRPr="006B0A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B0A2A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аэролодок</w:t>
      </w:r>
      <w:proofErr w:type="spellEnd"/>
      <w:r w:rsidR="00716539" w:rsidRPr="006B0A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B0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н.п. Еловое. Площадь пожара составила 1725 кв. м. </w:t>
      </w:r>
    </w:p>
    <w:p w:rsidR="00ED2B06" w:rsidRPr="006B0A2A" w:rsidRDefault="00ED2B06" w:rsidP="00334A3E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A2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за неделю загорания происходили по причине нарушений правил пожарной безопасности при эксплуатации печей, неосторожного обращения с огнем, короткого замыкания электропроводки.</w:t>
      </w:r>
    </w:p>
    <w:p w:rsidR="00334A3E" w:rsidRDefault="00085FDA" w:rsidP="00334A3E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пожара:</w:t>
      </w:r>
    </w:p>
    <w:p w:rsidR="00085FDA" w:rsidRPr="00EA0FE2" w:rsidRDefault="00085FDA" w:rsidP="00085FDA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в Единую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лужбу спасения по телефону “01”,</w:t>
      </w:r>
      <w:r w:rsidRPr="0008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сотовому тел. 112, указав при этом точный адрес, фамилию, имя, отчество, что горит.</w:t>
      </w:r>
      <w:proofErr w:type="gramEnd"/>
    </w:p>
    <w:p w:rsidR="00085FDA" w:rsidRPr="00EA0FE2" w:rsidRDefault="00085FDA" w:rsidP="00085FDA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Вывести на улицу детей и престарелых.</w:t>
      </w:r>
    </w:p>
    <w:p w:rsidR="00085FDA" w:rsidRPr="00EA0FE2" w:rsidRDefault="00085FDA" w:rsidP="00085FDA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Попробовать самостоятельно потушить пожар, используя подручные средства (воду, плотную ткань, от внутренних пожарных кранов в зданиях повышенной этажности и т.п.).</w:t>
      </w:r>
    </w:p>
    <w:p w:rsidR="00085FDA" w:rsidRPr="00EA0FE2" w:rsidRDefault="00085FDA" w:rsidP="00085FDA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опасности поражения электрическим током отключить электроэнергию (автоматы в щитке на лестничной площадке).</w:t>
      </w:r>
    </w:p>
    <w:p w:rsidR="00085FDA" w:rsidRPr="00EA0FE2" w:rsidRDefault="00085FDA" w:rsidP="00085FDA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Помнить, что легковоспламеняющиеся жидкости тушить водой неэффективно. Лучше всего воспользоваться огнетушителем, стиральным порошком, а при его отсутствии мокрой тряпкой.</w:t>
      </w:r>
    </w:p>
    <w:p w:rsidR="00085FDA" w:rsidRPr="00EA0FE2" w:rsidRDefault="00085FDA" w:rsidP="00085FDA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 время пожара необходимо воздержаться от открытия окон и дверей для уменьшения притока воздуха.</w:t>
      </w:r>
    </w:p>
    <w:p w:rsidR="00085FDA" w:rsidRPr="00EA0FE2" w:rsidRDefault="00085FDA" w:rsidP="00085FDA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квартире сильно задымлено и ликвидировать очаги горения своими силами не предоставляется возможным, немедленно покинуть квартиру, прикрыв за собой дверь.</w:t>
      </w:r>
      <w:proofErr w:type="gramEnd"/>
    </w:p>
    <w:p w:rsidR="00085FDA" w:rsidRPr="00EA0FE2" w:rsidRDefault="00085FDA" w:rsidP="00085FDA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невозможности эвакуации из квартиры через лестничные марши использовать балконную лестницу, а если ее нет, то выйти на балкон, закрыв плотно за собой дверь, и постараться привлечь к себе внимание прохожих и пожарных.</w:t>
      </w:r>
    </w:p>
    <w:p w:rsidR="00085FDA" w:rsidRPr="00EA0FE2" w:rsidRDefault="00085FDA" w:rsidP="00085FDA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возможности организовать встречу пожарных подразделений, указать на очаг пожара.</w:t>
      </w:r>
    </w:p>
    <w:p w:rsidR="00085FDA" w:rsidRPr="00EA0FE2" w:rsidRDefault="00085FDA" w:rsidP="00085FDA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не может (или не рискует) выйти из квартиры, то нужно:</w:t>
      </w:r>
    </w:p>
    <w:p w:rsidR="00085FDA" w:rsidRPr="00EA0FE2" w:rsidRDefault="00085FDA" w:rsidP="00085FDA">
      <w:pPr>
        <w:numPr>
          <w:ilvl w:val="0"/>
          <w:numId w:val="6"/>
        </w:numPr>
        <w:spacing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окна, но не опускать жалюзи;</w:t>
      </w:r>
    </w:p>
    <w:p w:rsidR="00085FDA" w:rsidRPr="00EA0FE2" w:rsidRDefault="00085FDA" w:rsidP="00085FDA">
      <w:pPr>
        <w:numPr>
          <w:ilvl w:val="0"/>
          <w:numId w:val="6"/>
        </w:numPr>
        <w:spacing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заткнуть все зазоры под дверьми мокрыми тряпками;</w:t>
      </w:r>
    </w:p>
    <w:p w:rsidR="00085FDA" w:rsidRPr="00EA0FE2" w:rsidRDefault="00085FDA" w:rsidP="00085FDA">
      <w:pPr>
        <w:numPr>
          <w:ilvl w:val="0"/>
          <w:numId w:val="6"/>
        </w:numPr>
        <w:spacing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выключить электричество и перекрыть газ;</w:t>
      </w:r>
    </w:p>
    <w:p w:rsidR="00085FDA" w:rsidRPr="00EA0FE2" w:rsidRDefault="00085FDA" w:rsidP="00085FDA">
      <w:pPr>
        <w:numPr>
          <w:ilvl w:val="0"/>
          <w:numId w:val="6"/>
        </w:numPr>
        <w:spacing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комнату как "последнее убежище", так как в этом может возникнуть необходимость;</w:t>
      </w:r>
    </w:p>
    <w:p w:rsidR="00085FDA" w:rsidRPr="00EA0FE2" w:rsidRDefault="00085FDA" w:rsidP="00085FDA">
      <w:pPr>
        <w:numPr>
          <w:ilvl w:val="0"/>
          <w:numId w:val="6"/>
        </w:numPr>
        <w:spacing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наполнить водой ванну и другие большие емкости;</w:t>
      </w:r>
    </w:p>
    <w:p w:rsidR="00085FDA" w:rsidRPr="00EA0FE2" w:rsidRDefault="00085FDA" w:rsidP="00085FDA">
      <w:pPr>
        <w:numPr>
          <w:ilvl w:val="0"/>
          <w:numId w:val="6"/>
        </w:numPr>
        <w:spacing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занавески, так как стекла под воздействием тепла могут треснуть;</w:t>
      </w:r>
    </w:p>
    <w:p w:rsidR="00085FDA" w:rsidRPr="00EA0FE2" w:rsidRDefault="00085FDA" w:rsidP="00085FDA">
      <w:pPr>
        <w:numPr>
          <w:ilvl w:val="0"/>
          <w:numId w:val="6"/>
        </w:numPr>
        <w:spacing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отодвинуть от окон все предметы, которые могут загореться;</w:t>
      </w:r>
    </w:p>
    <w:p w:rsidR="00085FDA" w:rsidRPr="00655841" w:rsidRDefault="00085FDA" w:rsidP="00655841">
      <w:pPr>
        <w:numPr>
          <w:ilvl w:val="0"/>
          <w:numId w:val="6"/>
        </w:numPr>
        <w:spacing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облить пол и двери водой, </w:t>
      </w:r>
      <w:proofErr w:type="gramStart"/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понизив</w:t>
      </w:r>
      <w:proofErr w:type="gramEnd"/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их температуру;</w:t>
      </w:r>
    </w:p>
    <w:p w:rsidR="00334A3E" w:rsidRPr="00334A3E" w:rsidRDefault="00334A3E" w:rsidP="00FD7717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прибытию пожарных подразделений необходимо встретить представителей пожарной охраны, сообщить все необходимые сведения о наличии в здании людей, о месте нахождения очага пожара, о принятых мерах по его ликвидации.</w:t>
      </w:r>
    </w:p>
    <w:p w:rsidR="007A0B11" w:rsidRDefault="00FD7717">
      <w:r>
        <w:rPr>
          <w:noProof/>
          <w:lang w:eastAsia="ru-RU"/>
        </w:rPr>
        <w:lastRenderedPageBreak/>
        <w:drawing>
          <wp:inline distT="0" distB="0" distL="0" distR="0">
            <wp:extent cx="4488945" cy="3362325"/>
            <wp:effectExtent l="19050" t="0" r="6855" b="0"/>
            <wp:docPr id="1" name="Рисунок 1" descr="https://cf3.ppt-online.org/files3/slide/x/XyutO8akMj4VsPBGxr2AQNiRFoJYfcLIdlEDw3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3.ppt-online.org/files3/slide/x/XyutO8akMj4VsPBGxr2AQNiRFoJYfcLIdlEDw3/slide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300" cy="33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4DE"/>
    <w:multiLevelType w:val="multilevel"/>
    <w:tmpl w:val="8A3C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F1275A"/>
    <w:multiLevelType w:val="multilevel"/>
    <w:tmpl w:val="A4F6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5F3314"/>
    <w:multiLevelType w:val="multilevel"/>
    <w:tmpl w:val="9836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84190F"/>
    <w:multiLevelType w:val="multilevel"/>
    <w:tmpl w:val="2916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923101"/>
    <w:multiLevelType w:val="multilevel"/>
    <w:tmpl w:val="5136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F1196"/>
    <w:multiLevelType w:val="multilevel"/>
    <w:tmpl w:val="D7AE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2B06"/>
    <w:rsid w:val="000023EE"/>
    <w:rsid w:val="00010D29"/>
    <w:rsid w:val="00022C70"/>
    <w:rsid w:val="0004293E"/>
    <w:rsid w:val="00050731"/>
    <w:rsid w:val="00050E61"/>
    <w:rsid w:val="00085FDA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34A3E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55841"/>
    <w:rsid w:val="006666A2"/>
    <w:rsid w:val="006824ED"/>
    <w:rsid w:val="00684282"/>
    <w:rsid w:val="00691F98"/>
    <w:rsid w:val="006B0A2A"/>
    <w:rsid w:val="006B2148"/>
    <w:rsid w:val="006C0E65"/>
    <w:rsid w:val="006D456C"/>
    <w:rsid w:val="00716539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1FFA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0F10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6658D"/>
    <w:rsid w:val="00E97EAD"/>
    <w:rsid w:val="00EA4C65"/>
    <w:rsid w:val="00EA52D9"/>
    <w:rsid w:val="00EB740C"/>
    <w:rsid w:val="00ED0955"/>
    <w:rsid w:val="00ED2B06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7717"/>
    <w:rsid w:val="00FE2772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ED2B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D2B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2B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2B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77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7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sk.bezformata.com/word/pozhara/2458/" TargetMode="External"/><Relationship Id="rId5" Type="http://schemas.openxmlformats.org/officeDocument/2006/relationships/hyperlink" Target="https://24.mchs.gov.ru/uploads/resize_cache/news/2024-01-29/za-nedelyu-specialisty-mchs-rossii-potushili-110-pozharov_17064948531394635016__2000x20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2024-01-29T06:25:00Z</dcterms:created>
  <dcterms:modified xsi:type="dcterms:W3CDTF">2024-01-30T03:15:00Z</dcterms:modified>
</cp:coreProperties>
</file>