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CA" w:rsidRPr="00A063CA" w:rsidRDefault="00A063CA" w:rsidP="00A063CA">
      <w:pPr>
        <w:shd w:val="clear" w:color="auto" w:fill="FFFFFF"/>
        <w:spacing w:after="0"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063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Безопасность детей во время осенних каникул</w:t>
      </w:r>
    </w:p>
    <w:p w:rsidR="00A063CA" w:rsidRPr="00A063CA" w:rsidRDefault="00A063CA" w:rsidP="00A063CA">
      <w:pPr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tooltip="Смотреть оригинал фото на сайте: 24.mchs.gov.ru" w:history="1">
        <w:r w:rsidRPr="00A063CA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Безопасность           детей во время осенних каникул" href="https://24.mchs.gov.ru/uploads/resize_cache/news/2023-10-27/bezopasnost-detey-vo-vremya-osennih-kanikul_1698389380529603217__2000x2000.jpg" target="&quot;_blank&quot;" title="&quot;Смотреть оригинал фото на сайте: 24.mchs.gov.ru&quot;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 o:button="t">
              <w10:wrap type="square"/>
            </v:shape>
          </w:pict>
        </w:r>
      </w:hyperlink>
    </w:p>
    <w:p w:rsidR="00A063CA" w:rsidRPr="00A063CA" w:rsidRDefault="00A063CA" w:rsidP="00A063C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ПЧ  232 призывают родителей обратить внимание на безопасность школьников в период отдыха.</w:t>
      </w:r>
    </w:p>
    <w:p w:rsidR="00A063CA" w:rsidRPr="00A063CA" w:rsidRDefault="00A063CA" w:rsidP="00A063C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 30 октября наступили осенние каникулы. Многие дети останутся в это время дома. Несмотря на объявление нерабочие дни, множество родителей отправятся на работу и оставят мальчиков и девочек дома одних. Перед этим необходимо объяснить, как правильно себя вести, чтобы не случилась беда.</w:t>
      </w:r>
    </w:p>
    <w:p w:rsidR="00A063CA" w:rsidRPr="00A063CA" w:rsidRDefault="00A063CA" w:rsidP="00A063C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 </w:t>
      </w:r>
      <w:hyperlink r:id="rId5" w:tooltip="ребенок" w:history="1">
        <w:r w:rsidRPr="00A063C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ребенок</w:t>
        </w:r>
      </w:hyperlink>
      <w:r w:rsidRPr="00A06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дома один</w:t>
      </w:r>
    </w:p>
    <w:p w:rsidR="00A063CA" w:rsidRPr="00A063CA" w:rsidRDefault="00A063CA" w:rsidP="00A063C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маленького ребенка ни в коем случае нельзя оставлять одного, даже на минуту. А более взрослых детей – школьников – тоже не стоит надолго оставлять. Необходимо убрать спички, зажигалки, легковоспламеняющиеся и горючие жидкости, а также лекарства и бытовую химию. Доверять присмотр за топящейся печью или обогревателей несовершеннолетним также нельзя</w:t>
      </w:r>
      <w:proofErr w:type="gramStart"/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167CA" w:rsidRPr="00316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6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3167CA" w:rsidRPr="003167CA">
        <w:rPr>
          <w:rFonts w:ascii="Times New Roman" w:hAnsi="Times New Roman" w:cs="Times New Roman"/>
          <w:sz w:val="24"/>
          <w:szCs w:val="24"/>
          <w:shd w:val="clear" w:color="auto" w:fill="FFFFFF"/>
        </w:rPr>
        <w:t>самого детства человека окружает множество электрической бытовой техники, поэтому пожарная безопасность ребенка напрямую связана с электроприборами. Отсюда появляется неукоснительное правило — игра с электронагревательными приборами запрещена. Не стоит забывать о том, что нельзя играть со спичками. Ведь от маленькой искры, может случиться пожар, который приведет к печальным последствиям.</w:t>
      </w:r>
    </w:p>
    <w:p w:rsidR="00A063CA" w:rsidRPr="00A063CA" w:rsidRDefault="00A063CA" w:rsidP="00A063C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начале июня в н.п. </w:t>
      </w:r>
      <w:proofErr w:type="spellStart"/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Карабула</w:t>
      </w:r>
      <w:proofErr w:type="spellEnd"/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proofErr w:type="spellEnd"/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погибли трое детей. Взрослых в этот момент рядом не было. За двумя малышами смотрела девочк</w:t>
      </w:r>
      <w:proofErr w:type="gramStart"/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hyperlink r:id="rId6" w:tooltip="подросток" w:history="1">
        <w:r w:rsidRPr="00A063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подросток</w:t>
        </w:r>
      </w:hyperlink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тоже не смогла выбраться из дома.</w:t>
      </w:r>
    </w:p>
    <w:p w:rsidR="00A063CA" w:rsidRPr="00A063CA" w:rsidRDefault="00A063CA" w:rsidP="00A063C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марта при пожаре в </w:t>
      </w:r>
      <w:proofErr w:type="spellStart"/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Боготольском</w:t>
      </w:r>
      <w:proofErr w:type="spellEnd"/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погиб подросток. Площадь загорания составила 30 кв. м, за 2 часа огонь был полностью ликвидирован.</w:t>
      </w:r>
    </w:p>
    <w:p w:rsidR="00A063CA" w:rsidRPr="00A063CA" w:rsidRDefault="00A063CA" w:rsidP="00A063C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февраля трагедия была зафиксирована в Норильске. При пожаре в одной из квартир девятиэтажного дома погибли двое детей и их бабушка. Площадь пожара оставила 25 кв. м, его тушили 15 человек и 5 единиц техники.</w:t>
      </w:r>
    </w:p>
    <w:p w:rsidR="00A063CA" w:rsidRPr="00A063CA" w:rsidRDefault="00A063CA" w:rsidP="00A063C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лишним будет провести с ребенком инструктаж по пожарной безопасности, повторить, как вести себя при пожаре и куда нужно бежать, выучить номер телефона экстренных служб.</w:t>
      </w:r>
    </w:p>
    <w:p w:rsidR="00A063CA" w:rsidRPr="00A063CA" w:rsidRDefault="00A063CA" w:rsidP="00A063C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главное, что следует помнить родителям: если вы учите ребенка определенным правилам, то вам необходимо самим их соблюдать.</w:t>
      </w:r>
    </w:p>
    <w:p w:rsidR="00A063CA" w:rsidRPr="00A063CA" w:rsidRDefault="00A063CA" w:rsidP="00A063C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ребенок на улице один</w:t>
      </w:r>
    </w:p>
    <w:p w:rsidR="00A063CA" w:rsidRPr="00A063CA" w:rsidRDefault="00A063CA" w:rsidP="00A063C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повторите с сыном или дочкой правила дорожного движения, особенно при пересечении проезжей части. И сами ни в коем случае не нарушайте ПДД.</w:t>
      </w:r>
    </w:p>
    <w:p w:rsidR="00A063CA" w:rsidRPr="00A063CA" w:rsidRDefault="00A063CA" w:rsidP="00A063C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Напомните, что нельзя гладить и тем более дразнить уличных животных. Объясните детям, что не следует разговаривать с незнакомыми людьми, принимать от них подарки или угощения, уходить с ними или садиться в машину.</w:t>
      </w:r>
    </w:p>
    <w:p w:rsidR="001A6959" w:rsidRDefault="00A063CA" w:rsidP="00A063CA">
      <w:pPr>
        <w:spacing w:after="0" w:line="20" w:lineRule="atLeast"/>
        <w:rPr>
          <w:sz w:val="20"/>
          <w:szCs w:val="20"/>
          <w:shd w:val="clear" w:color="auto" w:fill="FFFFFF"/>
        </w:rPr>
      </w:pPr>
      <w:r w:rsidRPr="00A06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играть вблизи проезжей части, а также ходить на пустыри, заброшенные здания, свалки.</w:t>
      </w:r>
      <w:r w:rsidR="001A6959" w:rsidRPr="001A6959">
        <w:rPr>
          <w:sz w:val="20"/>
          <w:szCs w:val="20"/>
          <w:shd w:val="clear" w:color="auto" w:fill="FFFFFF"/>
        </w:rPr>
        <w:t xml:space="preserve"> </w:t>
      </w:r>
    </w:p>
    <w:p w:rsidR="00A063CA" w:rsidRPr="00A063CA" w:rsidRDefault="001A6959" w:rsidP="00A063C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A6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случае пожарной опасности: наличия огня, искрение, дыма, - немедленно выйти на воздух (за дверь, балкон) и звать на помощь. Вызвать службу пожарной охраны по номеру «101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112</w:t>
      </w:r>
      <w:r w:rsidRPr="001A6959">
        <w:rPr>
          <w:rFonts w:ascii="Times New Roman" w:hAnsi="Times New Roman" w:cs="Times New Roman"/>
          <w:sz w:val="24"/>
          <w:szCs w:val="24"/>
          <w:shd w:val="clear" w:color="auto" w:fill="FFFFFF"/>
        </w:rPr>
        <w:t>», назвав свое имя, фамилию, кратко описав ситуацию: наличие огня, дыма, количество людей в помещении, свой номер телефона;</w:t>
      </w:r>
    </w:p>
    <w:p w:rsidR="007A0B11" w:rsidRDefault="00A063CA" w:rsidP="00A063C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95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Не оставляйте детей без присмотра и чаще напоминайте им элементарные правила безопасности</w:t>
      </w:r>
      <w:r w:rsidR="001A695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766BF" w:rsidRPr="001A6959" w:rsidRDefault="002766BF" w:rsidP="00A063C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877134"/>
            <wp:effectExtent l="19050" t="0" r="3175" b="0"/>
            <wp:docPr id="1" name="Рисунок 1" descr="http://sh84.aptrg.gov.spb.ru/MHC/pb_detj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84.aptrg.gov.spb.ru/MHC/pb_detja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7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6BF" w:rsidRPr="001A6959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63CA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A6959"/>
    <w:rsid w:val="001B30EF"/>
    <w:rsid w:val="001C018F"/>
    <w:rsid w:val="001D712F"/>
    <w:rsid w:val="001F1D8D"/>
    <w:rsid w:val="001F751A"/>
    <w:rsid w:val="002531BE"/>
    <w:rsid w:val="002766BF"/>
    <w:rsid w:val="002A4BE4"/>
    <w:rsid w:val="002A7B09"/>
    <w:rsid w:val="002F0859"/>
    <w:rsid w:val="002F35D7"/>
    <w:rsid w:val="002F681E"/>
    <w:rsid w:val="003167CA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A46A7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D456C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063CA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F782F"/>
    <w:rsid w:val="00F12DB7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A06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063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4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85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yarsk.bezformata.com/word/podrostok/3634/" TargetMode="External"/><Relationship Id="rId5" Type="http://schemas.openxmlformats.org/officeDocument/2006/relationships/hyperlink" Target="https://krasnoyarsk.bezformata.com/word/rebenok/3994/" TargetMode="External"/><Relationship Id="rId4" Type="http://schemas.openxmlformats.org/officeDocument/2006/relationships/hyperlink" Target="https://24.mchs.gov.ru/uploads/resize_cache/news/2023-10-27/bezopasnost-detey-vo-vremya-osennih-kanikul_1698389380529603217__2000x200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2023-10-30T02:54:00Z</dcterms:created>
  <dcterms:modified xsi:type="dcterms:W3CDTF">2023-10-30T03:26:00Z</dcterms:modified>
</cp:coreProperties>
</file>