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F3" w:rsidRPr="006147F3" w:rsidRDefault="006147F3" w:rsidP="00FA11CC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147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 Норильске пожарные спасли из </w:t>
      </w:r>
      <w:proofErr w:type="gramStart"/>
      <w:r w:rsidRPr="006147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горящей</w:t>
      </w:r>
      <w:proofErr w:type="gramEnd"/>
      <w:r w:rsidRPr="006147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6147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многоэтажки</w:t>
      </w:r>
      <w:proofErr w:type="spellEnd"/>
      <w:r w:rsidRPr="006147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4 детей и 19 взрослых</w:t>
      </w:r>
    </w:p>
    <w:p w:rsidR="006147F3" w:rsidRPr="006147F3" w:rsidRDefault="006147F3" w:rsidP="00FA11CC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F3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Норильске пожарные ночью вывели детей и  взрослых из  горящего девятиэтажного дома на  улице </w:t>
      </w:r>
      <w:proofErr w:type="spellStart"/>
      <w:r w:rsidRPr="006147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147F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"https://krasnoyarsk.bezformata.com/word/baumanskih/21380/" \o "Бауманской" </w:instrText>
      </w:r>
      <w:r w:rsidRPr="006147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E38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Бауманской</w:t>
      </w:r>
      <w:proofErr w:type="spellEnd"/>
      <w:r w:rsidRPr="006147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1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47F3" w:rsidRPr="006147F3" w:rsidRDefault="006147F3" w:rsidP="00FA11CC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Возгорание произошло в  квартире на  третьем этаже, в  результате пожара пострадали мебель и  домашние вещи на  площади 10  квадратных метров. С  огнем на  месте боролись 4  единицы техники МЧС России и  10  человек личного состава.</w:t>
      </w:r>
    </w:p>
    <w:p w:rsidR="006147F3" w:rsidRPr="006147F3" w:rsidRDefault="006147F3" w:rsidP="00FA11CC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предварительным данным, причиной ночного пожара на  </w:t>
      </w:r>
      <w:proofErr w:type="spellStart"/>
      <w:r w:rsidRPr="006147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Бауманской</w:t>
      </w:r>
      <w:proofErr w:type="spellEnd"/>
      <w:r w:rsidRPr="0061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короткое замыкание электропроводки.</w:t>
      </w:r>
    </w:p>
    <w:p w:rsidR="006147F3" w:rsidRPr="006147F3" w:rsidRDefault="006147F3" w:rsidP="00FA11CC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  прошедшие сутки в  Красноярском крае </w:t>
      </w:r>
      <w:proofErr w:type="spellStart"/>
      <w:r w:rsidRPr="00614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огнеборцы</w:t>
      </w:r>
      <w:proofErr w:type="spellEnd"/>
      <w:r w:rsidRPr="0061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ликвидировали 14  пожаров. Погибших нет, 2  человека пострадали, 23  — были спасены.</w:t>
      </w:r>
    </w:p>
    <w:p w:rsidR="00FA11CC" w:rsidRPr="001E380C" w:rsidRDefault="00FA11CC" w:rsidP="00FA11CC">
      <w:pPr>
        <w:pStyle w:val="futurismarkdown-paragraph"/>
        <w:shd w:val="clear" w:color="auto" w:fill="FFFFFF"/>
        <w:spacing w:before="0" w:beforeAutospacing="0" w:after="0" w:afterAutospacing="0" w:line="20" w:lineRule="atLeast"/>
      </w:pPr>
      <w:r w:rsidRPr="001E380C">
        <w:t xml:space="preserve">По информации МЧС России, с начала 2024 года в стране произошло 10 176 пожаров из-за электроприборов, в них погиб 451 человек.  </w:t>
      </w:r>
    </w:p>
    <w:p w:rsidR="00FA11CC" w:rsidRPr="001E380C" w:rsidRDefault="00FA11CC" w:rsidP="00FA11CC">
      <w:pPr>
        <w:pStyle w:val="1"/>
        <w:spacing w:before="0" w:beforeAutospacing="0" w:after="0" w:afterAutospacing="0" w:line="20" w:lineRule="atLeast"/>
        <w:textAlignment w:val="baseline"/>
        <w:rPr>
          <w:b w:val="0"/>
          <w:sz w:val="24"/>
          <w:szCs w:val="24"/>
        </w:rPr>
      </w:pPr>
      <w:r w:rsidRPr="001E380C">
        <w:rPr>
          <w:b w:val="0"/>
          <w:sz w:val="24"/>
          <w:szCs w:val="24"/>
        </w:rPr>
        <w:t>Причиной возникновения короткого замыкания является нарушение изоляции в электропроводах и кабелях, вызываемое перенапряжениями, старением изоляции и механическими повреждениями. Опасность короткого замыкания заключается в увеличении в сотни тысяч ампер силы тока, что приводит к выделению в самый незначительный промежуток времени большого количества тепла в проводниках, а это вызывает резкое повышение температуры и воспламенение изоляции.</w:t>
      </w:r>
    </w:p>
    <w:p w:rsidR="00FA11CC" w:rsidRPr="001E380C" w:rsidRDefault="00FA11CC" w:rsidP="00FA11CC">
      <w:pPr>
        <w:pStyle w:val="a3"/>
        <w:spacing w:before="0" w:beforeAutospacing="0" w:after="0" w:afterAutospacing="0" w:line="20" w:lineRule="atLeast"/>
        <w:textAlignment w:val="baseline"/>
      </w:pPr>
      <w:r w:rsidRPr="001E380C">
        <w:t>Во избежание этого категорически запрещается соединять провода в виде скрутки, потому что надежность соединения и плотность контактов проводников быстро ослабевают, со временем уменьшается площадь их контакта, возможно искрение, образование электрической дуги и короткое замыкание. Разрешены болтовые, винтовые соединения проводов, сварка, опрессовка. Пайка допускается только в электронике, для силовых проводов она не рекомендуется.</w:t>
      </w:r>
    </w:p>
    <w:p w:rsidR="00FA11CC" w:rsidRPr="001E380C" w:rsidRDefault="00FA11CC" w:rsidP="00FA11CC">
      <w:pPr>
        <w:pStyle w:val="a3"/>
        <w:spacing w:before="0" w:beforeAutospacing="0" w:after="0" w:afterAutospacing="0" w:line="20" w:lineRule="atLeast"/>
        <w:textAlignment w:val="baseline"/>
      </w:pPr>
      <w:r w:rsidRPr="001E380C">
        <w:t>Также надо знать, что при проведении скрытой электропроводки, например, за подвесными потолками, в зависимости от степени горючести материала потолка, требуется выполнение особых условий: кабель должен быть не распространяющим горение или помещаться в стальные трубы с определенной толщиной стенки, которая не прожжется в результате короткого замыкания.</w:t>
      </w:r>
    </w:p>
    <w:p w:rsidR="00FA11CC" w:rsidRDefault="00FA11CC" w:rsidP="00FA11CC">
      <w:pPr>
        <w:pStyle w:val="a3"/>
        <w:spacing w:before="0" w:beforeAutospacing="0" w:after="0" w:afterAutospacing="0" w:line="20" w:lineRule="atLeast"/>
        <w:textAlignment w:val="baseline"/>
      </w:pPr>
      <w:proofErr w:type="gramStart"/>
      <w:r w:rsidRPr="001E380C">
        <w:t>Также надо помнить, что электропредохранитель – это маленький, но верный страж вашего благополучия, но только не мешайте ему работать: не заменяйте его на более мощный, не ставьте самодельный или «жучок».</w:t>
      </w:r>
      <w:proofErr w:type="gramEnd"/>
      <w:r w:rsidRPr="001E380C">
        <w:t xml:space="preserve"> Это касается, как предохранителей к электрооборудованию, так и ко всей элект</w:t>
      </w:r>
      <w:r w:rsidR="00807932">
        <w:t>рической проводке вашего дома</w:t>
      </w:r>
      <w:proofErr w:type="gramStart"/>
      <w:r w:rsidR="00807932">
        <w:t>.</w:t>
      </w:r>
      <w:proofErr w:type="gramEnd"/>
      <w:r w:rsidR="00807932">
        <w:t xml:space="preserve"> Е</w:t>
      </w:r>
      <w:r w:rsidRPr="001E380C">
        <w:t>сли предохранитель часто отключается, значит, надо принять его сигнал, вызвать специалиста, проверить, где возможны неполадки в соединениях проводов, в оборудовании, не дожидаясь рокового замыкания в сети.</w:t>
      </w:r>
    </w:p>
    <w:p w:rsidR="001E380C" w:rsidRDefault="001E380C" w:rsidP="00FA11CC">
      <w:pPr>
        <w:pStyle w:val="a3"/>
        <w:spacing w:before="0" w:beforeAutospacing="0" w:after="0" w:afterAutospacing="0" w:line="20" w:lineRule="atLeast"/>
        <w:textAlignment w:val="baseline"/>
      </w:pPr>
    </w:p>
    <w:p w:rsidR="001E380C" w:rsidRDefault="001E380C" w:rsidP="00FA11CC">
      <w:pPr>
        <w:pStyle w:val="a3"/>
        <w:spacing w:before="0" w:beforeAutospacing="0" w:after="0" w:afterAutospacing="0" w:line="20" w:lineRule="atLeast"/>
        <w:textAlignment w:val="baseline"/>
      </w:pPr>
      <w:r>
        <w:rPr>
          <w:noProof/>
        </w:rPr>
        <w:drawing>
          <wp:inline distT="0" distB="0" distL="0" distR="0">
            <wp:extent cx="2371725" cy="2232212"/>
            <wp:effectExtent l="19050" t="0" r="9525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3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0C" w:rsidRPr="001E380C" w:rsidRDefault="001E380C" w:rsidP="00FA11CC">
      <w:pPr>
        <w:pStyle w:val="a3"/>
        <w:spacing w:before="0" w:beforeAutospacing="0" w:after="0" w:afterAutospacing="0" w:line="20" w:lineRule="atLeast"/>
        <w:textAlignment w:val="baseline"/>
      </w:pPr>
    </w:p>
    <w:p w:rsidR="007A0B11" w:rsidRDefault="007A0B11"/>
    <w:sectPr w:rsidR="007A0B11" w:rsidSect="001E380C">
      <w:pgSz w:w="11906" w:h="16838"/>
      <w:pgMar w:top="567" w:right="624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7F3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E380C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147F3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07932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D759C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4E31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50D6"/>
    <w:rsid w:val="00F96305"/>
    <w:rsid w:val="00FA11CC"/>
    <w:rsid w:val="00FA16A4"/>
    <w:rsid w:val="00FC6A78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6147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7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47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47F3"/>
    <w:rPr>
      <w:color w:val="0000FF"/>
      <w:u w:val="single"/>
    </w:rPr>
  </w:style>
  <w:style w:type="character" w:styleId="a5">
    <w:name w:val="Emphasis"/>
    <w:basedOn w:val="a0"/>
    <w:uiPriority w:val="20"/>
    <w:qFormat/>
    <w:rsid w:val="006147F3"/>
    <w:rPr>
      <w:i/>
      <w:iCs/>
    </w:rPr>
  </w:style>
  <w:style w:type="paragraph" w:customStyle="1" w:styleId="futurismarkdown-paragraph">
    <w:name w:val="futurismarkdown-paragraph"/>
    <w:basedOn w:val="a"/>
    <w:rsid w:val="00FA11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11C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38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1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1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2024-11-25T03:46:00Z</dcterms:created>
  <dcterms:modified xsi:type="dcterms:W3CDTF">2024-11-25T04:17:00Z</dcterms:modified>
</cp:coreProperties>
</file>