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82" w:rsidRPr="00754782" w:rsidRDefault="00754782" w:rsidP="00754782">
      <w:pPr>
        <w:spacing w:after="0"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Пожарная безопасность в жару: защитите себя и свой дом!</w:t>
      </w:r>
    </w:p>
    <w:p w:rsidR="00754782" w:rsidRPr="00754782" w:rsidRDefault="00754782" w:rsidP="00754782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pacing w:val="2"/>
          <w:sz w:val="24"/>
          <w:szCs w:val="24"/>
          <w:bdr w:val="none" w:sz="0" w:space="0" w:color="auto" w:frame="1"/>
          <w:lang w:eastAsia="ru-RU"/>
        </w:rPr>
        <w:t>В жару повышается риск возникновения пожаров. Важно принять несколько мер предосторожности, чтобы защитить себя, свою семью и дом. Вот несколько советов по пожарной безопасности в жару: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 Аккуратное обращение с огнем.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Будьте особенно осторожны при использовании открытого огня, особенно готовке на мангалах или грилях. Убедитесь, что огонь полностью погашен перед тем, как покинуть место, где вы его применяли.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 Правильное хранение и использование горючих материалов.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Храните легковоспламеняющиеся материалы, такие как лаки, краски и растворители, в прохладном и хорошо проветриваемом месте. Используйте их в соответствии с инструкциями производителя и не допускайте нахождения рядом с нагревательными элементами и открытым огнём.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▪Проверка электроприборов и электропроводки.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Регулярно проверяйте электроприборы и электропроводку на наличие повреждений или перегрева. Убедитесь, что сеть не перегружена и не перекручены провода, а розетки не искрят и не греются. Доверьте ремонт электрики специалистам.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 Правильное использование кондиционеров и вентиляторов.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жару кондиционеры и вентиляторы могут стать источниками пожара, если они используются неправильно, оставлены без присмотра или не обслуживаются. Проверьте их работу, очищайте фильтры и следуйте инструкциям производителя. Не перегружайте сплит-системы долгой безостановочной работой. Уходя из дома отключите их.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▪План эвакуации.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Разработайте план эвакуации из дома в случае пожара и обсудите его со всеми членами семьи. Убедитесь, что все знают, как действовать и куда идти в случае возникновения пожара.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▪ Сигнализация и огнетушители.</w:t>
      </w:r>
    </w:p>
    <w:p w:rsidR="00754782" w:rsidRP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Приобретите пожарный извещатель и огнетушитель. Извещатель реагирует на дым звуковым сигналом и оповестит о начинающемся пожаре. Проверяйте их работоспособность и научитесь ими пользоваться.</w:t>
      </w:r>
    </w:p>
    <w:p w:rsidR="00754782" w:rsidRDefault="00754782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75478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Номер вызова экстренных служб с мобильного - 112. В пожарную охрану звонить 101. </w:t>
      </w:r>
    </w:p>
    <w:p w:rsidR="00221D9B" w:rsidRPr="00754782" w:rsidRDefault="00221D9B" w:rsidP="00754782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B11464" w:rsidRDefault="00A61751">
      <w:r>
        <w:rPr>
          <w:noProof/>
          <w:lang w:eastAsia="ru-RU"/>
        </w:rPr>
        <w:drawing>
          <wp:inline distT="0" distB="0" distL="0" distR="0">
            <wp:extent cx="3704437" cy="2750820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788" cy="275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464" w:rsidSect="00B1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782"/>
    <w:rsid w:val="00221D9B"/>
    <w:rsid w:val="00754782"/>
    <w:rsid w:val="00A61751"/>
    <w:rsid w:val="00B1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64"/>
  </w:style>
  <w:style w:type="paragraph" w:styleId="1">
    <w:name w:val="heading 1"/>
    <w:basedOn w:val="a"/>
    <w:link w:val="10"/>
    <w:uiPriority w:val="9"/>
    <w:qFormat/>
    <w:rsid w:val="0075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427">
              <w:marLeft w:val="0"/>
              <w:marRight w:val="0"/>
              <w:marTop w:val="0"/>
              <w:marBottom w:val="240"/>
              <w:divBdr>
                <w:top w:val="none" w:sz="0" w:space="9" w:color="auto"/>
                <w:left w:val="none" w:sz="0" w:space="0" w:color="auto"/>
                <w:bottom w:val="single" w:sz="4" w:space="9" w:color="DDE1E6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2025-06-18T03:08:00Z</dcterms:created>
  <dcterms:modified xsi:type="dcterms:W3CDTF">2025-06-18T03:13:00Z</dcterms:modified>
</cp:coreProperties>
</file>