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32" w:rsidRPr="00072932" w:rsidRDefault="00072932" w:rsidP="00072932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t>Правила пожарной безопасности во время сжигания чучела Масленицы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 время сжигания чучела Масленицы необходимо соблюдать несколько простых, но очень важных правил безопасности: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 место для сжигания чучела должно находиться на расстоянии не менее 50 метров от зданий и построек;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 организаторы мероприятия должны позаботиться о том, чтобы были огнетушители, а экстренные службы при необходимости могли бы без всяких препятствий проехать;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поджигать чучело необходимо с подветренной стороны и с помощью факела. Не используйте легковоспламеняющиеся жидкости (бензин, керосин) для поджигания;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чучело нужно устанавливать на устойчивой поверхности, при этом необходимо учесть силу и направление ветра, так как разлетающиеся искры могут вызвать возгорание стоящих рядом строений, сооружений и построек;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место сжигания чучела должно быть огорожено от людей по всему периметру на расстоянии не ближе 10 м;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 при сжигании чучела Масленицы необходимо учитывать погодные условия: опасно пользоваться открытым огнем при сильном ветре;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не оставляйте без присмотра горящее чучело;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убедитесь, что его остатки потушены;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при сжигании чучела необходимо иметь  при себе первичные средства пожаротушения: должно быть не меньше двух порошковых огнетушителей объемом не менее пяти литров.</w:t>
      </w:r>
    </w:p>
    <w:p w:rsidR="00072932" w:rsidRPr="00072932" w:rsidRDefault="00072932" w:rsidP="00072932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7293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  Особое внимание во время праздника уделите вопросу безопасности детей, не допускайте их самостоятельного сжигания чучела.</w:t>
      </w:r>
    </w:p>
    <w:p w:rsidR="007A0B11" w:rsidRPr="00072932" w:rsidRDefault="007A0B11" w:rsidP="000729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072932" w:rsidRPr="00072932" w:rsidRDefault="0077083D" w:rsidP="000729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7875" cy="4076700"/>
            <wp:effectExtent l="19050" t="0" r="9525" b="0"/>
            <wp:docPr id="1" name="Рисунок 1" descr="https://51.mchs.gov.ru/uploads/resize_cache/news/2022-03-02/szhiganie_164624722044211433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1.mchs.gov.ru/uploads/resize_cache/news/2022-03-02/szhiganie_1646247220442114335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547" r="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932" w:rsidRPr="00072932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CED"/>
    <w:multiLevelType w:val="multilevel"/>
    <w:tmpl w:val="93B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35A24"/>
    <w:multiLevelType w:val="multilevel"/>
    <w:tmpl w:val="9F38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32"/>
    <w:rsid w:val="000023EE"/>
    <w:rsid w:val="00010D29"/>
    <w:rsid w:val="00022C70"/>
    <w:rsid w:val="0004293E"/>
    <w:rsid w:val="00050731"/>
    <w:rsid w:val="00050E61"/>
    <w:rsid w:val="00072932"/>
    <w:rsid w:val="000872F4"/>
    <w:rsid w:val="000B6A37"/>
    <w:rsid w:val="000D34DA"/>
    <w:rsid w:val="000D601D"/>
    <w:rsid w:val="000E1DE1"/>
    <w:rsid w:val="000F2C76"/>
    <w:rsid w:val="001075B7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83D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729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29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70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2024-03-12T02:52:00Z</dcterms:created>
  <dcterms:modified xsi:type="dcterms:W3CDTF">2024-03-12T03:21:00Z</dcterms:modified>
</cp:coreProperties>
</file>