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9F" w:rsidRDefault="002C48E4" w:rsidP="00AB2F9F">
      <w:pPr>
        <w:pStyle w:val="1"/>
        <w:shd w:val="clear" w:color="auto" w:fill="FFFFFF"/>
        <w:spacing w:before="0" w:beforeAutospacing="0" w:after="0" w:afterAutospacing="0" w:line="20" w:lineRule="atLeast"/>
        <w:rPr>
          <w:color w:val="273350"/>
          <w:sz w:val="24"/>
          <w:szCs w:val="24"/>
        </w:rPr>
      </w:pPr>
      <w:r w:rsidRPr="00AB2F9F">
        <w:rPr>
          <w:sz w:val="24"/>
          <w:szCs w:val="24"/>
        </w:rPr>
        <w:t>Соблюдайте правила пожарной безопасности</w:t>
      </w:r>
      <w:r w:rsidR="00AB2F9F" w:rsidRPr="00AB2F9F">
        <w:rPr>
          <w:color w:val="273350"/>
          <w:sz w:val="24"/>
          <w:szCs w:val="24"/>
        </w:rPr>
        <w:t xml:space="preserve"> </w:t>
      </w:r>
    </w:p>
    <w:p w:rsidR="00AB2F9F" w:rsidRPr="00AB2F9F" w:rsidRDefault="00AB2F9F" w:rsidP="00AB2F9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bCs/>
          <w:color w:val="273350"/>
          <w:sz w:val="24"/>
          <w:szCs w:val="24"/>
          <w:lang w:eastAsia="ru-RU"/>
        </w:rPr>
      </w:pPr>
      <w:r w:rsidRPr="00AB2F9F">
        <w:rPr>
          <w:rFonts w:ascii="Times New Roman" w:eastAsia="Times New Roman" w:hAnsi="Times New Roman" w:cs="Times New Roman"/>
          <w:bCs/>
          <w:color w:val="273350"/>
          <w:sz w:val="24"/>
          <w:szCs w:val="24"/>
          <w:lang w:eastAsia="ru-RU"/>
        </w:rPr>
        <w:t>Соблюдение мер пожарной безопасности является основой Вашей безопасности и людей Вас окружающих</w:t>
      </w:r>
    </w:p>
    <w:p w:rsidR="00AB2F9F" w:rsidRPr="00AB2F9F" w:rsidRDefault="00AB2F9F" w:rsidP="00AB2F9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</w:p>
    <w:p w:rsidR="00AB2F9F" w:rsidRPr="00AB2F9F" w:rsidRDefault="00AB2F9F" w:rsidP="00AB2F9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2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Основными причинами возникновения пожаров в быту являются нарушения правил пожарной безопасности, неосторожное обращение с огнем:</w:t>
      </w:r>
    </w:p>
    <w:p w:rsidR="00AB2F9F" w:rsidRPr="00AB2F9F" w:rsidRDefault="00AB2F9F" w:rsidP="00AB2F9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2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курение в постели в нетрезвом виде;</w:t>
      </w:r>
    </w:p>
    <w:p w:rsidR="00AB2F9F" w:rsidRPr="00AB2F9F" w:rsidRDefault="00AB2F9F" w:rsidP="00AB2F9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2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 неисправных самодельных электронагревательных приборов;</w:t>
      </w:r>
    </w:p>
    <w:p w:rsidR="00AB2F9F" w:rsidRPr="00AB2F9F" w:rsidRDefault="00AB2F9F" w:rsidP="00AB2F9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2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неправильное устройство печей, каминов;</w:t>
      </w:r>
    </w:p>
    <w:p w:rsidR="00AB2F9F" w:rsidRPr="00AB2F9F" w:rsidRDefault="00AB2F9F" w:rsidP="00AB2F9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2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сжигание мусора, пал сухой травы.</w:t>
      </w:r>
    </w:p>
    <w:p w:rsidR="00AB2F9F" w:rsidRPr="00AB2F9F" w:rsidRDefault="00AB2F9F" w:rsidP="00AB2F9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2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В целях недопущения пожаров в быту соблюдайте следующие правила:</w:t>
      </w:r>
    </w:p>
    <w:p w:rsidR="00AB2F9F" w:rsidRPr="00AB2F9F" w:rsidRDefault="00AB2F9F" w:rsidP="00AB2F9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2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спички, зажигалки, сигареты храните в местах, не доступных детям, не допускайте шалости детей с огнем;</w:t>
      </w:r>
    </w:p>
    <w:p w:rsidR="00AB2F9F" w:rsidRPr="00AB2F9F" w:rsidRDefault="00AB2F9F" w:rsidP="00AB2F9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2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оставляйте малолетних детей без присмотра и не поручайте им наблюдение за включенными </w:t>
      </w:r>
      <w:proofErr w:type="spellStart"/>
      <w:r w:rsidRPr="00AB2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</w:t>
      </w:r>
      <w:proofErr w:type="spellEnd"/>
      <w:r w:rsidRPr="00AB2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 газовыми приборами;</w:t>
      </w:r>
    </w:p>
    <w:p w:rsidR="00AB2F9F" w:rsidRPr="00AB2F9F" w:rsidRDefault="00AB2F9F" w:rsidP="00AB2F9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2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оставляйте без присмотра работающие газовые и электробытовые приборы, не применяйте самодельные электроприборы.</w:t>
      </w:r>
    </w:p>
    <w:p w:rsidR="00AB2F9F" w:rsidRPr="00AB2F9F" w:rsidRDefault="00AB2F9F" w:rsidP="00AB2F9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2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допускайте эксплуатации ветхой электропроводки, не крепите электропровода на гвоздях и не заклеивайте их обоями;</w:t>
      </w:r>
    </w:p>
    <w:p w:rsidR="00AB2F9F" w:rsidRPr="00AB2F9F" w:rsidRDefault="00AB2F9F" w:rsidP="00AB2F9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2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допускайте использование нестандартных </w:t>
      </w:r>
      <w:proofErr w:type="spellStart"/>
      <w:r w:rsidRPr="00AB2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</w:t>
      </w:r>
      <w:proofErr w:type="spellEnd"/>
      <w:r w:rsidRPr="00AB2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предохранителей «жучков»;</w:t>
      </w:r>
    </w:p>
    <w:p w:rsidR="00AB2F9F" w:rsidRPr="00AB2F9F" w:rsidRDefault="00AB2F9F" w:rsidP="00AB2F9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2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пользуйтесь поврежденными электрическими розетками, вилками и т.д.;</w:t>
      </w:r>
    </w:p>
    <w:p w:rsidR="00AB2F9F" w:rsidRPr="00AB2F9F" w:rsidRDefault="00AB2F9F" w:rsidP="00AB2F9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2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храните в подвалах жилых домов горюче-смазочные материалы, бензин и т.п.;</w:t>
      </w:r>
    </w:p>
    <w:p w:rsidR="00AB2F9F" w:rsidRPr="00AB2F9F" w:rsidRDefault="00AB2F9F" w:rsidP="00AB2F9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2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загромождайте мебелью, оборудованием и другими предметами двери, люки на балконах и лоджиях;</w:t>
      </w:r>
    </w:p>
    <w:p w:rsidR="00AB2F9F" w:rsidRPr="00AB2F9F" w:rsidRDefault="00AB2F9F" w:rsidP="00AB2F9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2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допускайте установки хозяйственных ящиков и мебели на лестничных площадках и в коридорах общего пользования;</w:t>
      </w:r>
    </w:p>
    <w:p w:rsidR="00AB2F9F" w:rsidRPr="00AB2F9F" w:rsidRDefault="00AB2F9F" w:rsidP="00AB2F9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2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разжигайте костры вблизи строений и не допускайте пала сухой травы;</w:t>
      </w:r>
    </w:p>
    <w:p w:rsidR="00AB2F9F" w:rsidRPr="00AB2F9F" w:rsidRDefault="00AB2F9F" w:rsidP="00AB2F9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2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запрещается перекрывать внутри дворовые проезды различными предметами.</w:t>
      </w:r>
    </w:p>
    <w:p w:rsidR="00AB2F9F" w:rsidRPr="00AB2F9F" w:rsidRDefault="00AB2F9F" w:rsidP="00AB2F9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2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Действия в случае возникновения пожара:</w:t>
      </w:r>
    </w:p>
    <w:p w:rsidR="00AB2F9F" w:rsidRPr="00AB2F9F" w:rsidRDefault="00AB2F9F" w:rsidP="00AB2F9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2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пожаре немедленно вызвать пожарную охрану по телефону «01» или «112»;</w:t>
      </w:r>
    </w:p>
    <w:p w:rsidR="00AB2F9F" w:rsidRPr="00AB2F9F" w:rsidRDefault="00AB2F9F" w:rsidP="00AB2F9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2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сообщить точный адрес, где и что горит, этаж, подъезд, кто сообщил;</w:t>
      </w:r>
    </w:p>
    <w:p w:rsidR="00AB2F9F" w:rsidRPr="00AB2F9F" w:rsidRDefault="00AB2F9F" w:rsidP="00AB2F9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2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организуйте встречу пожарных подразделений;</w:t>
      </w:r>
    </w:p>
    <w:p w:rsidR="00AB2F9F" w:rsidRPr="00AB2F9F" w:rsidRDefault="00AB2F9F" w:rsidP="00AB2F9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2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поддавайтесь панике и не теряйте самообладания, незначительные очаги пожара можно потушить огнетушителем, водой, кошмой или плотной тканью;</w:t>
      </w:r>
    </w:p>
    <w:p w:rsidR="00AB2F9F" w:rsidRPr="00AB2F9F" w:rsidRDefault="00AB2F9F" w:rsidP="00AB2F9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2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примите меры по эвакуации людей и материальных ценностей;</w:t>
      </w:r>
    </w:p>
    <w:p w:rsidR="00AB2F9F" w:rsidRPr="00AB2F9F" w:rsidRDefault="00AB2F9F" w:rsidP="00AB2F9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proofErr w:type="gramStart"/>
      <w:r w:rsidRPr="00AB2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допустимо</w:t>
      </w:r>
      <w:proofErr w:type="gramEnd"/>
      <w:r w:rsidRPr="00AB2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бить в окнах стекла и открывать двери – это приводит к дополнительному развитию пожара.</w:t>
      </w:r>
    </w:p>
    <w:p w:rsidR="00AB2F9F" w:rsidRPr="00AB2F9F" w:rsidRDefault="00AB2F9F" w:rsidP="00AB2F9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2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Помните!</w:t>
      </w:r>
    </w:p>
    <w:p w:rsidR="00AB2F9F" w:rsidRPr="00AB2F9F" w:rsidRDefault="00AB2F9F" w:rsidP="00AB2F9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2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Соблюдение правил пожарной безопасности – долг каждого гражданина.</w:t>
      </w:r>
    </w:p>
    <w:p w:rsidR="00AB2F9F" w:rsidRPr="00AB2F9F" w:rsidRDefault="00AB2F9F" w:rsidP="00AB2F9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2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Пожар легче предупредить, чем потушить!</w:t>
      </w:r>
    </w:p>
    <w:p w:rsidR="007A0B11" w:rsidRDefault="007A0B11"/>
    <w:p w:rsidR="00CF1DBD" w:rsidRDefault="00CF1DBD"/>
    <w:p w:rsidR="002C48E4" w:rsidRDefault="002C48E4">
      <w:r w:rsidRPr="002C48E4">
        <w:rPr>
          <w:noProof/>
          <w:lang w:eastAsia="ru-RU"/>
        </w:rPr>
        <w:drawing>
          <wp:inline distT="0" distB="0" distL="0" distR="0">
            <wp:extent cx="4743450" cy="2371725"/>
            <wp:effectExtent l="19050" t="0" r="0" b="0"/>
            <wp:docPr id="2" name="Рисунок 1" descr="D:\Профилактика 2025\Профилактика 2024\ПРОФИЛАКТИКА 2023г\ПРОФИЛАКТИКА 2022\ПРОФИЛАКТИКА\ПАмятки\WqRwfhlqr6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филактика 2025\Профилактика 2024\ПРОФИЛАКТИКА 2023г\ПРОФИЛАКТИКА 2022\ПРОФИЛАКТИКА\ПАмятки\WqRwfhlqr6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8E4" w:rsidSect="00AB2F9F">
      <w:pgSz w:w="11906" w:h="16838"/>
      <w:pgMar w:top="340" w:right="45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8E4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B59BD"/>
    <w:rsid w:val="002C48E4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670BC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94D39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B2F9F"/>
    <w:rsid w:val="00AC08C8"/>
    <w:rsid w:val="00B01DE9"/>
    <w:rsid w:val="00B1632B"/>
    <w:rsid w:val="00B20274"/>
    <w:rsid w:val="00B4466D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CF1DBD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35423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AB2F9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8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8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2F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B2F9F"/>
    <w:rPr>
      <w:color w:val="0000FF"/>
      <w:u w:val="single"/>
    </w:rPr>
  </w:style>
  <w:style w:type="character" w:customStyle="1" w:styleId="gw-current-newsdate">
    <w:name w:val="gw-current-news__date"/>
    <w:basedOn w:val="a0"/>
    <w:rsid w:val="00AB2F9F"/>
  </w:style>
  <w:style w:type="paragraph" w:styleId="a6">
    <w:name w:val="Normal (Web)"/>
    <w:basedOn w:val="a"/>
    <w:uiPriority w:val="99"/>
    <w:semiHidden/>
    <w:unhideWhenUsed/>
    <w:rsid w:val="00AB2F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B2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6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0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9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2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21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2025-01-14T02:23:00Z</dcterms:created>
  <dcterms:modified xsi:type="dcterms:W3CDTF">2025-01-22T03:30:00Z</dcterms:modified>
</cp:coreProperties>
</file>