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1E" w:rsidRDefault="0019601E" w:rsidP="0019601E">
      <w:pPr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8B2D2F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10-летняя девочка чуть не погибла из-за загоревшегося утюга</w:t>
      </w:r>
    </w:p>
    <w:p w:rsidR="0019601E" w:rsidRPr="008B2D2F" w:rsidRDefault="0019601E" w:rsidP="0019601E">
      <w:pPr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8B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B2D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Красноярске пожар едва не привёл к гибели школьницы. К счастью, ребёнок вовремя проснулся и покинул горящее помещение.</w:t>
      </w:r>
    </w:p>
    <w:p w:rsidR="0019601E" w:rsidRPr="008B2D2F" w:rsidRDefault="0019601E" w:rsidP="0019601E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2D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Инцидент произошёл утром 20 марта на проспекте Комсомольском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М</w:t>
      </w:r>
      <w:r w:rsidRPr="008B2D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естная жительница ненадолго ушла из своей квартиры по делам. Дома осталась 10-летняя девочка, которая спала. Пока женщина отсутствовала, из-за короткого замыкания загорелся утюг. Начался пожар.</w:t>
      </w:r>
    </w:p>
    <w:p w:rsidR="0019601E" w:rsidRPr="008B2D2F" w:rsidRDefault="0019601E" w:rsidP="0019601E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2D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Извещателя в доме не было. Лишь по счастливой случайности несовершеннолетняя проснулась и выбежала из квартиры. Прибывшие пожарные потушили пламя менее чем за 15 минут. Площадь возгорания составила 1 квадратный метр.</w:t>
      </w:r>
    </w:p>
    <w:p w:rsidR="008B2D2F" w:rsidRPr="008B2D2F" w:rsidRDefault="008B2D2F" w:rsidP="008B2D2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Небрежная эксплуатация электрических приборов может привести к пожару, ожогу и даже к летальному исходу. Чтобы этого не случилось, в повседневной жизни нужно соблюдать несложные правила безопасного обращении с электроприборами. </w:t>
      </w:r>
    </w:p>
    <w:p w:rsidR="008B2D2F" w:rsidRPr="008B2D2F" w:rsidRDefault="008B2D2F" w:rsidP="008B2D2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Пользуйтесь электроприборами, соблюдая правила безопасности, указанные в заводской инструкций, своевременно проводите их ремонт. Работы по проведению и ремонту электроприборов доверяйте исключительно профессионалам. </w:t>
      </w:r>
    </w:p>
    <w:p w:rsidR="008B2D2F" w:rsidRPr="008B2D2F" w:rsidRDefault="008B2D2F" w:rsidP="008B2D2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Не включайте одновременно большое количество электроприборов. Это может привести к перегрузке сети. Кроме того, не включайте много электроприборов в одну розетку, поскольку из-за перегрузки она может загореться. </w:t>
      </w:r>
    </w:p>
    <w:p w:rsidR="008B2D2F" w:rsidRPr="008B2D2F" w:rsidRDefault="008B2D2F" w:rsidP="008B2D2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F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Находясь в воде, не пользуйтесь электрическими устройствами. Не вставляйте вилку электроприбора в розетку и не прикасайтесь к работающим электроприборам мокрыми руками или влажной салфеткой. Пользоваться феном и сетевой электробритвой желательно вне ванной комнаты. </w:t>
      </w:r>
    </w:p>
    <w:p w:rsidR="008B2D2F" w:rsidRPr="008B2D2F" w:rsidRDefault="008B2D2F" w:rsidP="008B2D2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Неуклонно соблюдайте порядок включения электрических устройств в сеть: подключайте шнур сначала к прибору, а только после этого к сети. Отключение происходит в обратном порядке. Не доставайте вилку из сети, дергая за провод. </w:t>
      </w:r>
    </w:p>
    <w:p w:rsidR="008B2D2F" w:rsidRPr="008B2D2F" w:rsidRDefault="008B2D2F" w:rsidP="008B2D2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F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развешивайте для просушки вещи на электронагревательных приборах и на электрической проводке. </w:t>
      </w:r>
    </w:p>
    <w:p w:rsidR="008B2D2F" w:rsidRPr="008B2D2F" w:rsidRDefault="008B2D2F" w:rsidP="008B2D2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F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Готовя пищу на электрической плите, не проверяйте степень прогревания конфорки, дотрагиваясь до нее ладонью. </w:t>
      </w:r>
    </w:p>
    <w:p w:rsidR="008B2D2F" w:rsidRPr="008B2D2F" w:rsidRDefault="008B2D2F" w:rsidP="008B2D2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F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цепляйте шнуры электроприборов за водопроводные и газовые трубы, за радиаторы отопления. </w:t>
      </w:r>
    </w:p>
    <w:p w:rsidR="008B2D2F" w:rsidRPr="008B2D2F" w:rsidRDefault="008B2D2F" w:rsidP="008B2D2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F">
        <w:rPr>
          <w:rFonts w:ascii="Times New Roman" w:eastAsia="Times New Roman" w:hAnsi="Times New Roman" w:cs="Times New Roman"/>
          <w:sz w:val="24"/>
          <w:szCs w:val="24"/>
          <w:lang w:eastAsia="ru-RU"/>
        </w:rPr>
        <w:t>8. Небезопасно пользоваться электроприборами с поврежденной изоляцией шнура. </w:t>
      </w:r>
    </w:p>
    <w:p w:rsidR="008B2D2F" w:rsidRPr="008B2D2F" w:rsidRDefault="008B2D2F" w:rsidP="008B2D2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F">
        <w:rPr>
          <w:rFonts w:ascii="Times New Roman" w:eastAsia="Times New Roman" w:hAnsi="Times New Roman" w:cs="Times New Roman"/>
          <w:sz w:val="24"/>
          <w:szCs w:val="24"/>
          <w:lang w:eastAsia="ru-RU"/>
        </w:rPr>
        <w:t>9. Не дотрагивайтесь до нагреваемого сосуда и воде, когда нагреватель включен.</w:t>
      </w:r>
      <w:r w:rsidRPr="008B2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D2F" w:rsidRPr="008B2D2F" w:rsidRDefault="008B2D2F" w:rsidP="008B2D2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 покидайте включенные в сеть электробытовые приборы на долгое время. Включенные в розетку щипцы для завивки волос и утюг вообще нельзя покидать без присмотра, поскольку легковоспламеняющиеся вещи при прямом контакте с ними могут очень быстро загореться. Электрическую плитку, утюг и чайник нужно использовать в комплекте со специальными несгораемыми подставками. </w:t>
      </w:r>
    </w:p>
    <w:p w:rsidR="008B2D2F" w:rsidRPr="008B2D2F" w:rsidRDefault="008B2D2F" w:rsidP="008B2D2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F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Не располагайте электрообогреватели рядом с легковоспламеняющимися вещами, например одеждой, шторами, одеялом и т.д. Не покидайте включенные обогреватели без надзора, не допускайте их перегрева. Не применяйте для обогрева плитку с открытой спиралью. </w:t>
      </w:r>
    </w:p>
    <w:p w:rsidR="008B2D2F" w:rsidRPr="008B2D2F" w:rsidRDefault="008B2D2F" w:rsidP="008B2D2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F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Не касайтесь водопроводного крана или любой другой металлической коммуникации и конструкции здания, держась за включенный электрический прибор. Не заполняйте водой включенный в электросеть чайник. </w:t>
      </w:r>
    </w:p>
    <w:p w:rsidR="008B2D2F" w:rsidRPr="008B2D2F" w:rsidRDefault="008B2D2F" w:rsidP="008B2D2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F">
        <w:rPr>
          <w:rFonts w:ascii="Times New Roman" w:eastAsia="Times New Roman" w:hAnsi="Times New Roman" w:cs="Times New Roman"/>
          <w:sz w:val="24"/>
          <w:szCs w:val="24"/>
          <w:lang w:eastAsia="ru-RU"/>
        </w:rPr>
        <w:t>13. Уходя из дома, не забывайте выключать электроприборы и освещение.</w:t>
      </w:r>
    </w:p>
    <w:p w:rsidR="0019601E" w:rsidRDefault="008B2D2F" w:rsidP="008B2D2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Если Вы стали свидетелем возгорания электроприбора, найдите способ его обесточить и только после этого тушите пожар, закидывая огонь землей или песком. Нельзя заливать горящие электроприборы водой.</w:t>
      </w:r>
    </w:p>
    <w:p w:rsidR="008B2D2F" w:rsidRPr="008B2D2F" w:rsidRDefault="008B2D2F" w:rsidP="008B2D2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соблюдая правила безопасного пользования электроприборами, Вы подвергаете свою жизнь опасности, ведь даже непродолжительное нахождение под действием электрического тока силой от 100 мА приводит к остановке сердца. Но если Вы в повседневной жизни выполняете эти несложные правила безопасности, то беда обойдет Ваш дом.</w:t>
      </w:r>
    </w:p>
    <w:p w:rsidR="009A701E" w:rsidRPr="008B2D2F" w:rsidRDefault="009A701E" w:rsidP="008B2D2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2D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 гражданам рекомендуется приобрести пожарный извещатель.</w:t>
      </w:r>
    </w:p>
    <w:p w:rsidR="0019601E" w:rsidRDefault="0019601E" w:rsidP="0019601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Телефоны вызова</w:t>
      </w:r>
      <w:r w:rsidRPr="00610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пожарной охраны – 112, 01 или 101</w:t>
      </w:r>
    </w:p>
    <w:p w:rsidR="0019601E" w:rsidRDefault="0019601E" w:rsidP="0019601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0B11" w:rsidRDefault="002144DA">
      <w:r>
        <w:rPr>
          <w:noProof/>
          <w:lang w:eastAsia="ru-RU"/>
        </w:rPr>
        <w:lastRenderedPageBreak/>
        <w:drawing>
          <wp:inline distT="0" distB="0" distL="0" distR="0">
            <wp:extent cx="4572000" cy="2275205"/>
            <wp:effectExtent l="19050" t="0" r="0" b="0"/>
            <wp:docPr id="4" name="Рисунок 4" descr="https://avatars.mds.yandex.net/i?id=9a099348edb7e3e999e53fd28cb56de0a2f8cd7f-1249102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9a099348edb7e3e999e53fd28cb56de0a2f8cd7f-1249102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19601E">
      <w:pgSz w:w="11906" w:h="16838"/>
      <w:pgMar w:top="454" w:right="284" w:bottom="39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A701E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9601E"/>
    <w:rsid w:val="001B30EF"/>
    <w:rsid w:val="001C018F"/>
    <w:rsid w:val="001D712F"/>
    <w:rsid w:val="001F1D8D"/>
    <w:rsid w:val="001F751A"/>
    <w:rsid w:val="002144D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6E20F8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2D2F"/>
    <w:rsid w:val="008F72AA"/>
    <w:rsid w:val="00905169"/>
    <w:rsid w:val="00915304"/>
    <w:rsid w:val="00920236"/>
    <w:rsid w:val="00973661"/>
    <w:rsid w:val="009845FD"/>
    <w:rsid w:val="009A701E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AC0CAF"/>
    <w:rsid w:val="00B01DE9"/>
    <w:rsid w:val="00B1632B"/>
    <w:rsid w:val="00B20274"/>
    <w:rsid w:val="00B41C3B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142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9A7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0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A70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70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2D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95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8181">
              <w:marLeft w:val="17"/>
              <w:marRight w:val="257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9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87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3680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9283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2024-03-22T01:24:00Z</dcterms:created>
  <dcterms:modified xsi:type="dcterms:W3CDTF">2024-03-22T03:08:00Z</dcterms:modified>
</cp:coreProperties>
</file>