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F8" w:rsidRPr="00E61E08" w:rsidRDefault="008D30F8" w:rsidP="008D30F8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Красноярском крае на </w:t>
      </w:r>
      <w:hyperlink r:id="rId5" w:tooltip="автодороге" w:history="1">
        <w:r w:rsidRPr="00A0783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автодороге</w:t>
        </w:r>
      </w:hyperlink>
      <w:r w:rsidRPr="00E61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загорелся автомобиль. </w:t>
      </w:r>
    </w:p>
    <w:p w:rsidR="00E61E08" w:rsidRPr="00E61E08" w:rsidRDefault="008D30F8" w:rsidP="00023D90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1E08" w:rsidRPr="00E61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Курагинском районе между поселками </w:t>
      </w:r>
      <w:proofErr w:type="spellStart"/>
      <w:r w:rsidR="00E61E08" w:rsidRPr="00E61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Прудный</w:t>
      </w:r>
      <w:proofErr w:type="spellEnd"/>
      <w:r w:rsidR="00E61E08" w:rsidRPr="00E61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hyperlink r:id="rId6" w:tooltip="Байдово" w:history="1">
        <w:r w:rsidR="00E61E08" w:rsidRPr="00A07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Байдово</w:t>
        </w:r>
      </w:hyperlink>
      <w:r w:rsidRPr="00A07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hyperlink r:id="rId7" w:tooltip="автодороге" w:history="1">
        <w:r w:rsidRPr="00B401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автодороге</w:t>
        </w:r>
      </w:hyperlink>
      <w:r w:rsidRPr="00E61E0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загорелся автомобиль</w:t>
      </w:r>
      <w:r w:rsidR="00E61E08" w:rsidRPr="00E61E0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оценке эксперта, у «</w:t>
      </w:r>
      <w:proofErr w:type="spellStart"/>
      <w:r w:rsidR="00E61E08" w:rsidRPr="00E61E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61E08" w:rsidRPr="00E61E0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"https://krasnoyarsk.bezformata.com/word/mazda-familia/1797865/" \o "Мазды Фамилиа" </w:instrText>
      </w:r>
      <w:r w:rsidR="00E61E08" w:rsidRPr="00E61E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E61E08" w:rsidRPr="00A07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Мазды</w:t>
      </w:r>
      <w:proofErr w:type="spellEnd"/>
      <w:r w:rsidR="00E61E08" w:rsidRPr="00A0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61E08" w:rsidRPr="00A0783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Фамилиа</w:t>
      </w:r>
      <w:proofErr w:type="spellEnd"/>
      <w:r w:rsidR="00E61E08" w:rsidRPr="00E61E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E61E08" w:rsidRPr="00E61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вспыхнул моторный отсек. Огонь спасатели потушили за 10 минут. </w:t>
      </w:r>
    </w:p>
    <w:p w:rsidR="00023D90" w:rsidRPr="00A0783A" w:rsidRDefault="00023D90" w:rsidP="00023D90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807DB7">
        <w:rPr>
          <w:rStyle w:val="a5"/>
          <w:rFonts w:ascii="Times New Roman" w:hAnsi="Times New Roman" w:cs="Times New Roman"/>
          <w:b w:val="0"/>
          <w:sz w:val="24"/>
          <w:szCs w:val="24"/>
        </w:rPr>
        <w:t>Летом риск возгорания автомобилей увеличивается</w:t>
      </w:r>
      <w:r w:rsidRPr="00807DB7">
        <w:rPr>
          <w:rFonts w:ascii="Times New Roman" w:hAnsi="Times New Roman" w:cs="Times New Roman"/>
          <w:b/>
          <w:sz w:val="24"/>
          <w:szCs w:val="24"/>
        </w:rPr>
        <w:t>.</w:t>
      </w:r>
      <w:r w:rsidRPr="00A0783A">
        <w:rPr>
          <w:rFonts w:ascii="Times New Roman" w:hAnsi="Times New Roman" w:cs="Times New Roman"/>
          <w:sz w:val="24"/>
          <w:szCs w:val="24"/>
        </w:rPr>
        <w:t xml:space="preserve"> Это связано с высокой температурой, которая может привести к перегреву систем автомобиля, и другими факторами. </w:t>
      </w:r>
      <w:r w:rsidR="004E6DDD" w:rsidRPr="00A0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D90" w:rsidRPr="00A0783A" w:rsidRDefault="00023D90" w:rsidP="00023D90">
      <w:pPr>
        <w:pStyle w:val="3"/>
        <w:spacing w:before="0" w:line="2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A0783A">
        <w:rPr>
          <w:rFonts w:ascii="Times New Roman" w:hAnsi="Times New Roman" w:cs="Times New Roman"/>
          <w:color w:val="auto"/>
          <w:sz w:val="24"/>
          <w:szCs w:val="24"/>
        </w:rPr>
        <w:t>Основные причины</w:t>
      </w:r>
    </w:p>
    <w:p w:rsidR="00023D90" w:rsidRPr="00807DB7" w:rsidRDefault="00023D90" w:rsidP="00023D90">
      <w:pPr>
        <w:numPr>
          <w:ilvl w:val="0"/>
          <w:numId w:val="1"/>
        </w:numPr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07DB7">
        <w:rPr>
          <w:rStyle w:val="a5"/>
          <w:rFonts w:ascii="Times New Roman" w:hAnsi="Times New Roman" w:cs="Times New Roman"/>
          <w:b w:val="0"/>
          <w:sz w:val="24"/>
          <w:szCs w:val="24"/>
        </w:rPr>
        <w:t>Короткое замыкание электропроводки</w:t>
      </w:r>
      <w:r w:rsidRPr="00807DB7">
        <w:rPr>
          <w:rFonts w:ascii="Times New Roman" w:hAnsi="Times New Roman" w:cs="Times New Roman"/>
          <w:b/>
          <w:sz w:val="24"/>
          <w:szCs w:val="24"/>
        </w:rPr>
        <w:t>.</w:t>
      </w:r>
      <w:r w:rsidRPr="00807DB7">
        <w:rPr>
          <w:rFonts w:ascii="Times New Roman" w:hAnsi="Times New Roman" w:cs="Times New Roman"/>
          <w:sz w:val="24"/>
          <w:szCs w:val="24"/>
        </w:rPr>
        <w:t xml:space="preserve"> Может произойти из-за повреждённого или неправильно установленного кабеля. Высокое напряжение нагревает проводку, что приводит к воспламенению горючих материалов. </w:t>
      </w:r>
      <w:r w:rsidR="00807DB7" w:rsidRPr="00807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D90" w:rsidRPr="00807DB7" w:rsidRDefault="00023D90" w:rsidP="00023D90">
      <w:pPr>
        <w:numPr>
          <w:ilvl w:val="0"/>
          <w:numId w:val="1"/>
        </w:numPr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07DB7">
        <w:rPr>
          <w:rStyle w:val="a5"/>
          <w:rFonts w:ascii="Times New Roman" w:hAnsi="Times New Roman" w:cs="Times New Roman"/>
          <w:b w:val="0"/>
          <w:sz w:val="24"/>
          <w:szCs w:val="24"/>
        </w:rPr>
        <w:t>Утечка горючих жидкостей</w:t>
      </w:r>
      <w:r w:rsidRPr="00807DB7">
        <w:rPr>
          <w:rFonts w:ascii="Times New Roman" w:hAnsi="Times New Roman" w:cs="Times New Roman"/>
          <w:b/>
          <w:sz w:val="24"/>
          <w:szCs w:val="24"/>
        </w:rPr>
        <w:t>.</w:t>
      </w:r>
      <w:r w:rsidRPr="00807DB7">
        <w:rPr>
          <w:rFonts w:ascii="Times New Roman" w:hAnsi="Times New Roman" w:cs="Times New Roman"/>
          <w:sz w:val="24"/>
          <w:szCs w:val="24"/>
        </w:rPr>
        <w:t xml:space="preserve"> Топливо, масло или антифриз при попадании на раскалённый металл могут загореться от искры. </w:t>
      </w:r>
      <w:r w:rsidR="00807DB7" w:rsidRPr="00807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D90" w:rsidRPr="00807DB7" w:rsidRDefault="00023D90" w:rsidP="00023D90">
      <w:pPr>
        <w:numPr>
          <w:ilvl w:val="0"/>
          <w:numId w:val="1"/>
        </w:numPr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07DB7">
        <w:rPr>
          <w:rStyle w:val="a5"/>
          <w:rFonts w:ascii="Times New Roman" w:hAnsi="Times New Roman" w:cs="Times New Roman"/>
          <w:b w:val="0"/>
          <w:sz w:val="24"/>
          <w:szCs w:val="24"/>
        </w:rPr>
        <w:t>Перегрев двигателя, тормозов или трансмиссии</w:t>
      </w:r>
      <w:r w:rsidRPr="00807DB7">
        <w:rPr>
          <w:rFonts w:ascii="Times New Roman" w:hAnsi="Times New Roman" w:cs="Times New Roman"/>
          <w:b/>
          <w:sz w:val="24"/>
          <w:szCs w:val="24"/>
        </w:rPr>
        <w:t>.</w:t>
      </w:r>
      <w:r w:rsidRPr="00807DB7">
        <w:rPr>
          <w:rFonts w:ascii="Times New Roman" w:hAnsi="Times New Roman" w:cs="Times New Roman"/>
          <w:sz w:val="24"/>
          <w:szCs w:val="24"/>
        </w:rPr>
        <w:t xml:space="preserve"> Жидкости вскипают, резиновые прокладки портятся, что вызывает протечки. </w:t>
      </w:r>
      <w:r w:rsidR="00807DB7" w:rsidRPr="00807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D90" w:rsidRPr="00807DB7" w:rsidRDefault="00023D90" w:rsidP="00023D90">
      <w:pPr>
        <w:numPr>
          <w:ilvl w:val="0"/>
          <w:numId w:val="1"/>
        </w:numPr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07DB7">
        <w:rPr>
          <w:rStyle w:val="a5"/>
          <w:rFonts w:ascii="Times New Roman" w:hAnsi="Times New Roman" w:cs="Times New Roman"/>
          <w:b w:val="0"/>
          <w:sz w:val="24"/>
          <w:szCs w:val="24"/>
        </w:rPr>
        <w:t>Неправильное хранение горючих материалов</w:t>
      </w:r>
      <w:r w:rsidRPr="00807DB7">
        <w:rPr>
          <w:rFonts w:ascii="Times New Roman" w:hAnsi="Times New Roman" w:cs="Times New Roman"/>
          <w:b/>
          <w:sz w:val="24"/>
          <w:szCs w:val="24"/>
        </w:rPr>
        <w:t>.</w:t>
      </w:r>
      <w:r w:rsidRPr="00807DB7">
        <w:rPr>
          <w:rFonts w:ascii="Times New Roman" w:hAnsi="Times New Roman" w:cs="Times New Roman"/>
          <w:sz w:val="24"/>
          <w:szCs w:val="24"/>
        </w:rPr>
        <w:t xml:space="preserve"> Например, канистры с топливом нельзя оставлять под солнцем, лучше использовать герметичные контейнеры. </w:t>
      </w:r>
      <w:r w:rsidR="00807DB7" w:rsidRPr="00807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D90" w:rsidRPr="00A0783A" w:rsidRDefault="00023D90" w:rsidP="00023D90">
      <w:pPr>
        <w:numPr>
          <w:ilvl w:val="0"/>
          <w:numId w:val="1"/>
        </w:numPr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07DB7">
        <w:rPr>
          <w:rStyle w:val="a5"/>
          <w:rFonts w:ascii="Times New Roman" w:hAnsi="Times New Roman" w:cs="Times New Roman"/>
          <w:b w:val="0"/>
          <w:sz w:val="24"/>
          <w:szCs w:val="24"/>
        </w:rPr>
        <w:t>Перегрев каталитического нейтрализатора</w:t>
      </w:r>
      <w:r w:rsidRPr="00807DB7">
        <w:rPr>
          <w:rFonts w:ascii="Times New Roman" w:hAnsi="Times New Roman" w:cs="Times New Roman"/>
          <w:b/>
          <w:sz w:val="24"/>
          <w:szCs w:val="24"/>
        </w:rPr>
        <w:t>.</w:t>
      </w:r>
      <w:r w:rsidRPr="00A0783A">
        <w:rPr>
          <w:rFonts w:ascii="Times New Roman" w:hAnsi="Times New Roman" w:cs="Times New Roman"/>
          <w:sz w:val="24"/>
          <w:szCs w:val="24"/>
        </w:rPr>
        <w:t xml:space="preserve"> При работе он раскаляется, и от его тепла может загореться </w:t>
      </w:r>
      <w:proofErr w:type="spellStart"/>
      <w:r w:rsidRPr="00A0783A">
        <w:rPr>
          <w:rFonts w:ascii="Times New Roman" w:hAnsi="Times New Roman" w:cs="Times New Roman"/>
          <w:sz w:val="24"/>
          <w:szCs w:val="24"/>
        </w:rPr>
        <w:t>антигравийная</w:t>
      </w:r>
      <w:proofErr w:type="spellEnd"/>
      <w:r w:rsidRPr="00A0783A">
        <w:rPr>
          <w:rFonts w:ascii="Times New Roman" w:hAnsi="Times New Roman" w:cs="Times New Roman"/>
          <w:sz w:val="24"/>
          <w:szCs w:val="24"/>
        </w:rPr>
        <w:t xml:space="preserve"> мастика на днище кузова или сухая трава под днищем. </w:t>
      </w:r>
      <w:r w:rsidR="00807DB7" w:rsidRPr="00A0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D90" w:rsidRPr="00A0783A" w:rsidRDefault="00023D90" w:rsidP="00023D90">
      <w:pPr>
        <w:pStyle w:val="3"/>
        <w:spacing w:before="0" w:line="2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A0783A">
        <w:rPr>
          <w:rFonts w:ascii="Times New Roman" w:hAnsi="Times New Roman" w:cs="Times New Roman"/>
          <w:color w:val="auto"/>
          <w:sz w:val="24"/>
          <w:szCs w:val="24"/>
        </w:rPr>
        <w:t>Как предотвратить возгорание</w:t>
      </w:r>
    </w:p>
    <w:p w:rsidR="00023D90" w:rsidRPr="00A0783A" w:rsidRDefault="00023D90" w:rsidP="00023D90">
      <w:pPr>
        <w:numPr>
          <w:ilvl w:val="0"/>
          <w:numId w:val="2"/>
        </w:numPr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07DB7">
        <w:rPr>
          <w:rStyle w:val="a5"/>
          <w:rFonts w:ascii="Times New Roman" w:hAnsi="Times New Roman" w:cs="Times New Roman"/>
          <w:b w:val="0"/>
          <w:sz w:val="24"/>
          <w:szCs w:val="24"/>
        </w:rPr>
        <w:t>Регулярно проверять состояние шлангов</w:t>
      </w:r>
      <w:r w:rsidRPr="00807DB7">
        <w:rPr>
          <w:rFonts w:ascii="Times New Roman" w:hAnsi="Times New Roman" w:cs="Times New Roman"/>
          <w:b/>
          <w:sz w:val="24"/>
          <w:szCs w:val="24"/>
        </w:rPr>
        <w:t>.</w:t>
      </w:r>
      <w:r w:rsidRPr="00A0783A">
        <w:rPr>
          <w:rFonts w:ascii="Times New Roman" w:hAnsi="Times New Roman" w:cs="Times New Roman"/>
          <w:sz w:val="24"/>
          <w:szCs w:val="24"/>
        </w:rPr>
        <w:t xml:space="preserve"> Обращать внимание на подтёки масла и топлива, трещины в топливопроводной системе.</w:t>
      </w:r>
    </w:p>
    <w:p w:rsidR="00023D90" w:rsidRPr="00A0783A" w:rsidRDefault="00023D90" w:rsidP="00023D90">
      <w:pPr>
        <w:numPr>
          <w:ilvl w:val="0"/>
          <w:numId w:val="2"/>
        </w:numPr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07DB7">
        <w:rPr>
          <w:rStyle w:val="a5"/>
          <w:rFonts w:ascii="Times New Roman" w:hAnsi="Times New Roman" w:cs="Times New Roman"/>
          <w:b w:val="0"/>
          <w:sz w:val="24"/>
          <w:szCs w:val="24"/>
        </w:rPr>
        <w:t>Закреплять на лобовом стекле светоотражающий ковёр</w:t>
      </w:r>
      <w:r w:rsidRPr="00807DB7">
        <w:rPr>
          <w:rFonts w:ascii="Times New Roman" w:hAnsi="Times New Roman" w:cs="Times New Roman"/>
          <w:b/>
          <w:sz w:val="24"/>
          <w:szCs w:val="24"/>
        </w:rPr>
        <w:t>.</w:t>
      </w:r>
      <w:r w:rsidRPr="00A0783A">
        <w:rPr>
          <w:rFonts w:ascii="Times New Roman" w:hAnsi="Times New Roman" w:cs="Times New Roman"/>
          <w:sz w:val="24"/>
          <w:szCs w:val="24"/>
        </w:rPr>
        <w:t xml:space="preserve"> Он будет отражать прямые солнечные лучи и снижать температуру внутри автомобиля.</w:t>
      </w:r>
    </w:p>
    <w:p w:rsidR="00023D90" w:rsidRPr="00A0783A" w:rsidRDefault="00023D90" w:rsidP="00023D90">
      <w:pPr>
        <w:numPr>
          <w:ilvl w:val="0"/>
          <w:numId w:val="2"/>
        </w:numPr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07DB7">
        <w:rPr>
          <w:rStyle w:val="a5"/>
          <w:rFonts w:ascii="Times New Roman" w:hAnsi="Times New Roman" w:cs="Times New Roman"/>
          <w:b w:val="0"/>
          <w:sz w:val="24"/>
          <w:szCs w:val="24"/>
        </w:rPr>
        <w:t>Систематически промывать радиаторы охлаждения и кондиционер</w:t>
      </w:r>
      <w:r w:rsidRPr="00807DB7">
        <w:rPr>
          <w:rFonts w:ascii="Times New Roman" w:hAnsi="Times New Roman" w:cs="Times New Roman"/>
          <w:b/>
          <w:sz w:val="24"/>
          <w:szCs w:val="24"/>
        </w:rPr>
        <w:t>.</w:t>
      </w:r>
      <w:r w:rsidRPr="00A0783A">
        <w:rPr>
          <w:rFonts w:ascii="Times New Roman" w:hAnsi="Times New Roman" w:cs="Times New Roman"/>
          <w:sz w:val="24"/>
          <w:szCs w:val="24"/>
        </w:rPr>
        <w:t xml:space="preserve"> Это поможет предотвратить перегрев.</w:t>
      </w:r>
    </w:p>
    <w:p w:rsidR="00023D90" w:rsidRPr="00807DB7" w:rsidRDefault="00023D90" w:rsidP="00023D90">
      <w:pPr>
        <w:numPr>
          <w:ilvl w:val="0"/>
          <w:numId w:val="2"/>
        </w:numPr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07DB7">
        <w:rPr>
          <w:rStyle w:val="a5"/>
          <w:rFonts w:ascii="Times New Roman" w:hAnsi="Times New Roman" w:cs="Times New Roman"/>
          <w:b w:val="0"/>
          <w:sz w:val="24"/>
          <w:szCs w:val="24"/>
        </w:rPr>
        <w:t>Всегда иметь в машине исправный огнетушитель</w:t>
      </w:r>
      <w:r w:rsidRPr="00807DB7">
        <w:rPr>
          <w:rFonts w:ascii="Times New Roman" w:hAnsi="Times New Roman" w:cs="Times New Roman"/>
          <w:b/>
          <w:sz w:val="24"/>
          <w:szCs w:val="24"/>
        </w:rPr>
        <w:t>.</w:t>
      </w:r>
      <w:r w:rsidRPr="00A0783A">
        <w:rPr>
          <w:rFonts w:ascii="Times New Roman" w:hAnsi="Times New Roman" w:cs="Times New Roman"/>
          <w:sz w:val="24"/>
          <w:szCs w:val="24"/>
        </w:rPr>
        <w:t xml:space="preserve"> Он поможет быстро справиться с огнём в случае возгорания.</w:t>
      </w:r>
    </w:p>
    <w:p w:rsidR="00023D90" w:rsidRPr="00A0783A" w:rsidRDefault="00023D90" w:rsidP="00023D90">
      <w:pPr>
        <w:pStyle w:val="3"/>
        <w:spacing w:before="0" w:line="2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A0783A">
        <w:rPr>
          <w:rFonts w:ascii="Times New Roman" w:hAnsi="Times New Roman" w:cs="Times New Roman"/>
          <w:color w:val="auto"/>
          <w:sz w:val="24"/>
          <w:szCs w:val="24"/>
        </w:rPr>
        <w:t>Что делать, если автомобиль загорелся</w:t>
      </w:r>
    </w:p>
    <w:p w:rsidR="00023D90" w:rsidRPr="00A0783A" w:rsidRDefault="00023D90" w:rsidP="00023D90">
      <w:pPr>
        <w:numPr>
          <w:ilvl w:val="0"/>
          <w:numId w:val="3"/>
        </w:numPr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A0783A">
        <w:rPr>
          <w:rStyle w:val="a5"/>
          <w:rFonts w:ascii="Times New Roman" w:hAnsi="Times New Roman" w:cs="Times New Roman"/>
          <w:sz w:val="24"/>
          <w:szCs w:val="24"/>
        </w:rPr>
        <w:t>Остановить автомобиль</w:t>
      </w:r>
      <w:r w:rsidRPr="00A0783A">
        <w:rPr>
          <w:rFonts w:ascii="Times New Roman" w:hAnsi="Times New Roman" w:cs="Times New Roman"/>
          <w:sz w:val="24"/>
          <w:szCs w:val="24"/>
        </w:rPr>
        <w:t> и выключить двигатель. </w:t>
      </w:r>
      <w:r w:rsidR="00807DB7" w:rsidRPr="00A0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D90" w:rsidRPr="00A0783A" w:rsidRDefault="00023D90" w:rsidP="00023D90">
      <w:pPr>
        <w:numPr>
          <w:ilvl w:val="0"/>
          <w:numId w:val="3"/>
        </w:numPr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07DB7">
        <w:rPr>
          <w:rStyle w:val="a5"/>
          <w:rFonts w:ascii="Times New Roman" w:hAnsi="Times New Roman" w:cs="Times New Roman"/>
          <w:b w:val="0"/>
          <w:sz w:val="24"/>
          <w:szCs w:val="24"/>
        </w:rPr>
        <w:t>Покинуть салон</w:t>
      </w:r>
      <w:r w:rsidRPr="00807DB7">
        <w:rPr>
          <w:rFonts w:ascii="Times New Roman" w:hAnsi="Times New Roman" w:cs="Times New Roman"/>
          <w:b/>
          <w:sz w:val="24"/>
          <w:szCs w:val="24"/>
        </w:rPr>
        <w:t>,</w:t>
      </w:r>
      <w:r w:rsidRPr="00A0783A">
        <w:rPr>
          <w:rFonts w:ascii="Times New Roman" w:hAnsi="Times New Roman" w:cs="Times New Roman"/>
          <w:sz w:val="24"/>
          <w:szCs w:val="24"/>
        </w:rPr>
        <w:t xml:space="preserve"> забрать документы. Если в машине есть пассажиры, помочь им выйти на безопасное расстояние (15–20 метров). </w:t>
      </w:r>
      <w:r w:rsidR="00807DB7" w:rsidRPr="00A0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D90" w:rsidRPr="005459C8" w:rsidRDefault="00023D90" w:rsidP="00023D90">
      <w:pPr>
        <w:numPr>
          <w:ilvl w:val="0"/>
          <w:numId w:val="3"/>
        </w:numPr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5459C8">
        <w:rPr>
          <w:rStyle w:val="a5"/>
          <w:rFonts w:ascii="Times New Roman" w:hAnsi="Times New Roman" w:cs="Times New Roman"/>
          <w:sz w:val="24"/>
          <w:szCs w:val="24"/>
        </w:rPr>
        <w:t>Вызвать пожарную охрану</w:t>
      </w:r>
      <w:r w:rsidRPr="005459C8">
        <w:rPr>
          <w:rFonts w:ascii="Times New Roman" w:hAnsi="Times New Roman" w:cs="Times New Roman"/>
          <w:sz w:val="24"/>
          <w:szCs w:val="24"/>
        </w:rPr>
        <w:t> по телефону 01 (со стационарного телефона) или 101 (</w:t>
      </w:r>
      <w:proofErr w:type="gramStart"/>
      <w:r w:rsidRPr="005459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59C8">
        <w:rPr>
          <w:rFonts w:ascii="Times New Roman" w:hAnsi="Times New Roman" w:cs="Times New Roman"/>
          <w:sz w:val="24"/>
          <w:szCs w:val="24"/>
        </w:rPr>
        <w:t xml:space="preserve"> мобильного). </w:t>
      </w:r>
      <w:r w:rsidR="00807DB7" w:rsidRPr="00545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D90" w:rsidRPr="00A0783A" w:rsidRDefault="00023D90" w:rsidP="00023D90">
      <w:pPr>
        <w:numPr>
          <w:ilvl w:val="0"/>
          <w:numId w:val="3"/>
        </w:numPr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07DB7">
        <w:rPr>
          <w:rStyle w:val="a5"/>
          <w:rFonts w:ascii="Times New Roman" w:hAnsi="Times New Roman" w:cs="Times New Roman"/>
          <w:b w:val="0"/>
          <w:sz w:val="24"/>
          <w:szCs w:val="24"/>
        </w:rPr>
        <w:t>Потушить пожар</w:t>
      </w:r>
      <w:r w:rsidRPr="00A0783A">
        <w:rPr>
          <w:rFonts w:ascii="Times New Roman" w:hAnsi="Times New Roman" w:cs="Times New Roman"/>
          <w:sz w:val="24"/>
          <w:szCs w:val="24"/>
        </w:rPr>
        <w:t> огнетушителем или подручными средствами (плотной тканью, землёй, песком). </w:t>
      </w:r>
      <w:r w:rsidR="00807DB7" w:rsidRPr="00A0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D90" w:rsidRPr="00A0783A" w:rsidRDefault="00023D90" w:rsidP="00023D90">
      <w:pPr>
        <w:numPr>
          <w:ilvl w:val="0"/>
          <w:numId w:val="3"/>
        </w:numPr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07DB7">
        <w:rPr>
          <w:rStyle w:val="a5"/>
          <w:rFonts w:ascii="Times New Roman" w:hAnsi="Times New Roman" w:cs="Times New Roman"/>
          <w:b w:val="0"/>
          <w:sz w:val="24"/>
          <w:szCs w:val="24"/>
        </w:rPr>
        <w:t>Не применять воду</w:t>
      </w:r>
      <w:r w:rsidRPr="00A0783A">
        <w:rPr>
          <w:rFonts w:ascii="Times New Roman" w:hAnsi="Times New Roman" w:cs="Times New Roman"/>
          <w:sz w:val="24"/>
          <w:szCs w:val="24"/>
        </w:rPr>
        <w:t> при тушении пожара в двигательном отсеке, так как это может вызвать короткое замыкание электропроводки.</w:t>
      </w:r>
      <w:r w:rsidR="00807DB7" w:rsidRPr="00A0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B11" w:rsidRDefault="007A0B11"/>
    <w:p w:rsidR="008D30F8" w:rsidRDefault="008D30F8"/>
    <w:p w:rsidR="008D30F8" w:rsidRDefault="008D30F8"/>
    <w:p w:rsidR="008D30F8" w:rsidRDefault="008D30F8"/>
    <w:p w:rsidR="008D30F8" w:rsidRDefault="008D30F8">
      <w:r>
        <w:rPr>
          <w:noProof/>
          <w:lang w:eastAsia="ru-RU"/>
        </w:rPr>
        <w:drawing>
          <wp:inline distT="0" distB="0" distL="0" distR="0">
            <wp:extent cx="3829963" cy="3009900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963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30F8" w:rsidSect="008D30F8">
      <w:pgSz w:w="11906" w:h="16838"/>
      <w:pgMar w:top="680" w:right="45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334"/>
    <w:multiLevelType w:val="multilevel"/>
    <w:tmpl w:val="DF9E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443F09"/>
    <w:multiLevelType w:val="multilevel"/>
    <w:tmpl w:val="1B32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3103A"/>
    <w:multiLevelType w:val="multilevel"/>
    <w:tmpl w:val="8C02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E08"/>
    <w:rsid w:val="000023EE"/>
    <w:rsid w:val="00010D29"/>
    <w:rsid w:val="00022C70"/>
    <w:rsid w:val="00023D90"/>
    <w:rsid w:val="0004293E"/>
    <w:rsid w:val="00050731"/>
    <w:rsid w:val="00050E61"/>
    <w:rsid w:val="000872F4"/>
    <w:rsid w:val="000B6A37"/>
    <w:rsid w:val="000D34DA"/>
    <w:rsid w:val="000D601D"/>
    <w:rsid w:val="000E1DE1"/>
    <w:rsid w:val="000E3C89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539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6227D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E6DDD"/>
    <w:rsid w:val="004F025E"/>
    <w:rsid w:val="004F1BB1"/>
    <w:rsid w:val="004F6D9F"/>
    <w:rsid w:val="00537F14"/>
    <w:rsid w:val="005459C8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07DB7"/>
    <w:rsid w:val="008505AD"/>
    <w:rsid w:val="008755D8"/>
    <w:rsid w:val="00876C29"/>
    <w:rsid w:val="008B4E84"/>
    <w:rsid w:val="008D30F8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0783A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4019E"/>
    <w:rsid w:val="00B62297"/>
    <w:rsid w:val="00B64D01"/>
    <w:rsid w:val="00B66FAB"/>
    <w:rsid w:val="00BA28D6"/>
    <w:rsid w:val="00BB0D2D"/>
    <w:rsid w:val="00BE0DDA"/>
    <w:rsid w:val="00BE6B47"/>
    <w:rsid w:val="00C15109"/>
    <w:rsid w:val="00C347D2"/>
    <w:rsid w:val="00C4237E"/>
    <w:rsid w:val="00C425A5"/>
    <w:rsid w:val="00C527F5"/>
    <w:rsid w:val="00C75271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53BE9"/>
    <w:rsid w:val="00E61E08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E61E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D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1E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1E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D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023D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30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5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3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6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78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05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3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2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6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krasnoyarsk.bezformata.com/word/avtodorogi/160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yarsk.bezformata.com/word/bajdovo/1508608/" TargetMode="External"/><Relationship Id="rId5" Type="http://schemas.openxmlformats.org/officeDocument/2006/relationships/hyperlink" Target="https://krasnoyarsk.bezformata.com/word/avtodorogi/1604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2025-06-06T01:23:00Z</dcterms:created>
  <dcterms:modified xsi:type="dcterms:W3CDTF">2025-06-06T03:59:00Z</dcterms:modified>
</cp:coreProperties>
</file>