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8D" w:rsidRPr="0007518D" w:rsidRDefault="0007518D" w:rsidP="00C40D8D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751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Зарядка телефона на к</w:t>
      </w:r>
      <w:r w:rsidR="00C40D8D" w:rsidRPr="00F224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ровати стала причиной пожара.</w:t>
      </w:r>
    </w:p>
    <w:p w:rsidR="00874B8D" w:rsidRPr="00F2242F" w:rsidRDefault="00F2242F" w:rsidP="00F2242F">
      <w:pPr>
        <w:shd w:val="clear" w:color="auto" w:fill="FFFFFF"/>
        <w:spacing w:after="0"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квартире по  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троителей  т</w:t>
      </w:r>
      <w:r w:rsidR="0007518D" w:rsidRPr="0007518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елефон, который подросток подключил заряжаться и положил на </w:t>
      </w:r>
      <w:hyperlink r:id="rId4" w:tooltip="кровать" w:history="1">
        <w:r w:rsidR="0007518D" w:rsidRPr="00F22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кровать</w:t>
        </w:r>
      </w:hyperlink>
      <w:r w:rsidR="0007518D" w:rsidRPr="0007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загорелся. Хозяева вызвали пожарную охрану сразу, как обнаружили возгорание, пытались сами потушить пламя, но имущество в одной из комнат квартиры всё равно уничтожено огнём. Огонь в комнате в 12 квадратных метров повредил внутреннюю отделку, уничтожил и повредил мебель и личные вещи. Закоптились стены и потолки смежных комнат. По статистике в масштабах страны, аварийный режим работы зарядных устройств - довольно частая причина пожара. </w:t>
      </w:r>
    </w:p>
    <w:p w:rsidR="00874B8D" w:rsidRPr="00F2242F" w:rsidRDefault="00874B8D" w:rsidP="00C40D8D">
      <w:pPr>
        <w:pStyle w:val="a4"/>
        <w:spacing w:before="0" w:beforeAutospacing="0" w:after="0" w:afterAutospacing="0" w:line="20" w:lineRule="atLeast"/>
        <w:textAlignment w:val="baseline"/>
      </w:pPr>
      <w:r w:rsidRPr="00F2242F">
        <w:t xml:space="preserve">Смартфоны, планшеты и другие гаджеты стали весьма популярными в современной жизни, </w:t>
      </w:r>
      <w:proofErr w:type="gramStart"/>
      <w:r w:rsidRPr="00F2242F">
        <w:t>но</w:t>
      </w:r>
      <w:proofErr w:type="gramEnd"/>
      <w:r w:rsidRPr="00F2242F">
        <w:t xml:space="preserve"> к сожалению, именно они часто становятся причиной возгорания.</w:t>
      </w:r>
    </w:p>
    <w:p w:rsidR="00874B8D" w:rsidRPr="00F2242F" w:rsidRDefault="00874B8D" w:rsidP="00C40D8D">
      <w:pPr>
        <w:pStyle w:val="a4"/>
        <w:spacing w:before="0" w:beforeAutospacing="0" w:after="0" w:afterAutospacing="0" w:line="20" w:lineRule="atLeast"/>
        <w:textAlignment w:val="baseline"/>
      </w:pPr>
      <w:r w:rsidRPr="00F2242F">
        <w:t>В руках у детей всё чаще можно увидеть различные гаджеты. Даже малыши научились ими управлять.</w:t>
      </w:r>
    </w:p>
    <w:p w:rsidR="00874B8D" w:rsidRPr="00F2242F" w:rsidRDefault="00874B8D" w:rsidP="00C40D8D">
      <w:pPr>
        <w:pStyle w:val="a4"/>
        <w:spacing w:before="0" w:beforeAutospacing="0" w:after="0" w:afterAutospacing="0" w:line="20" w:lineRule="atLeast"/>
        <w:textAlignment w:val="baseline"/>
      </w:pPr>
      <w:r w:rsidRPr="00F2242F">
        <w:t>Лишь в небольшом проценте случаев возгорания связаны с неисправностью техники. Чаще всего, пожар возникает из-за неправильного использования и несоблюдения правил пожарной безопасности. Не стоит пренебрегать безопасностью в использовании мобильных устройств.</w:t>
      </w:r>
    </w:p>
    <w:p w:rsidR="00874B8D" w:rsidRPr="00F2242F" w:rsidRDefault="00874B8D" w:rsidP="00C40D8D">
      <w:pPr>
        <w:pStyle w:val="a4"/>
        <w:spacing w:before="0" w:beforeAutospacing="0" w:after="0" w:afterAutospacing="0" w:line="20" w:lineRule="atLeast"/>
        <w:textAlignment w:val="baseline"/>
      </w:pPr>
      <w:r w:rsidRPr="00F2242F">
        <w:t>Гаджеты требуют поддержания заряда аккумуляторов при помощи зарядных устройств. И мало кто по окончании использования обращает внимание на его полное отключение, зачастую оно так и остаётся подключенным к электросети. Так ли это безопасно? Одна из самых распространенных причин возгорания — короткое замыкание! Используя зарядное устройство каждый день, зачастую мы не задумываемся что с этим устройством что-то не так.</w:t>
      </w:r>
    </w:p>
    <w:p w:rsidR="00874B8D" w:rsidRPr="00F2242F" w:rsidRDefault="00F2242F" w:rsidP="00C40D8D">
      <w:pPr>
        <w:pStyle w:val="a4"/>
        <w:spacing w:before="0" w:beforeAutospacing="0" w:after="0" w:afterAutospacing="0" w:line="20" w:lineRule="atLeast"/>
        <w:textAlignment w:val="baseline"/>
      </w:pPr>
      <w:r w:rsidRPr="00F2242F">
        <w:t xml:space="preserve">Пожарные </w:t>
      </w:r>
      <w:r w:rsidR="00874B8D" w:rsidRPr="00F2242F">
        <w:t>не рекомендуют оставлять свои гаджеты на зарядке всю ночь, из-за скачков напряжения в электросети.</w:t>
      </w:r>
    </w:p>
    <w:p w:rsidR="00874B8D" w:rsidRPr="00F2242F" w:rsidRDefault="00874B8D" w:rsidP="00C40D8D">
      <w:pPr>
        <w:pStyle w:val="a4"/>
        <w:spacing w:before="0" w:beforeAutospacing="0" w:after="0" w:afterAutospacing="0" w:line="20" w:lineRule="atLeast"/>
        <w:textAlignment w:val="baseline"/>
      </w:pPr>
      <w:r w:rsidRPr="00F2242F">
        <w:t>Любое мобильное устройство – это электроприбор, который несет потенциальную пожарную опасность. Поэтому с ним нужно быть аккуратными. На ночь рекомендуется класть телефон на негорючую поверхность, на расстоянии от места для сна. Ни в коем случае нельзя оставлять его прямо на постели.</w:t>
      </w:r>
    </w:p>
    <w:p w:rsidR="00874B8D" w:rsidRPr="00F2242F" w:rsidRDefault="00874B8D" w:rsidP="00C40D8D">
      <w:pPr>
        <w:pStyle w:val="a4"/>
        <w:spacing w:before="0" w:beforeAutospacing="0" w:after="0" w:afterAutospacing="0" w:line="20" w:lineRule="atLeast"/>
        <w:textAlignment w:val="baseline"/>
      </w:pPr>
      <w:r w:rsidRPr="00F2242F">
        <w:t xml:space="preserve">Чтобы </w:t>
      </w:r>
      <w:proofErr w:type="gramStart"/>
      <w:r w:rsidRPr="00F2242F">
        <w:t>избежать удара током нельзя брать</w:t>
      </w:r>
      <w:proofErr w:type="gramEnd"/>
      <w:r w:rsidRPr="00F2242F">
        <w:t xml:space="preserve"> телефон мокрыми руками, класть на влажные поверхности и тем более пользоваться им, когда принимаете ванну.</w:t>
      </w:r>
    </w:p>
    <w:p w:rsidR="00874B8D" w:rsidRPr="00F2242F" w:rsidRDefault="00874B8D" w:rsidP="00C40D8D">
      <w:pPr>
        <w:pStyle w:val="a4"/>
        <w:spacing w:before="0" w:beforeAutospacing="0" w:after="0" w:afterAutospacing="0" w:line="20" w:lineRule="atLeast"/>
        <w:textAlignment w:val="baseline"/>
      </w:pPr>
      <w:r w:rsidRPr="00F2242F">
        <w:t>Напомним, каждое техническое средство имеет инструкцию по эксплуатации и необходимо внимательно с ней ознакомиться.</w:t>
      </w:r>
    </w:p>
    <w:p w:rsidR="00874B8D" w:rsidRPr="00F2242F" w:rsidRDefault="00F2242F" w:rsidP="00C40D8D">
      <w:pPr>
        <w:pStyle w:val="a4"/>
        <w:spacing w:before="0" w:beforeAutospacing="0" w:after="0" w:afterAutospacing="0" w:line="20" w:lineRule="atLeast"/>
        <w:textAlignment w:val="baseline"/>
      </w:pPr>
      <w:r w:rsidRPr="00F2242F">
        <w:t>Проведите</w:t>
      </w:r>
      <w:r w:rsidR="00874B8D" w:rsidRPr="00F2242F">
        <w:t xml:space="preserve"> профилактические бе</w:t>
      </w:r>
      <w:r w:rsidRPr="00F2242F">
        <w:t>седы со своими детьми, напомните</w:t>
      </w:r>
      <w:r w:rsidR="00874B8D" w:rsidRPr="00F2242F">
        <w:t xml:space="preserve"> им прав</w:t>
      </w:r>
      <w:r w:rsidRPr="00F2242F">
        <w:t>ила пожарной безопасности и будьте</w:t>
      </w:r>
      <w:r w:rsidR="00874B8D" w:rsidRPr="00F2242F">
        <w:t xml:space="preserve"> предельно осторожными. Берегите себя и своих близких.</w:t>
      </w:r>
    </w:p>
    <w:p w:rsidR="00874B8D" w:rsidRPr="00F2242F" w:rsidRDefault="00874B8D" w:rsidP="00C40D8D">
      <w:pPr>
        <w:pStyle w:val="a4"/>
        <w:spacing w:before="0" w:beforeAutospacing="0" w:after="0" w:afterAutospacing="0" w:line="20" w:lineRule="atLeast"/>
        <w:textAlignment w:val="baseline"/>
      </w:pPr>
      <w:r w:rsidRPr="00F2242F">
        <w:rPr>
          <w:b/>
          <w:bCs/>
          <w:bdr w:val="none" w:sz="0" w:space="0" w:color="auto" w:frame="1"/>
        </w:rPr>
        <w:t>Ваша безопасность – Ваша ответственность!</w:t>
      </w:r>
    </w:p>
    <w:p w:rsidR="00DB26FB" w:rsidRDefault="00DB26FB" w:rsidP="00DB26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AAF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возникновения пожара звонить 101, 112.</w:t>
      </w:r>
    </w:p>
    <w:p w:rsidR="00DB26FB" w:rsidRPr="003E4AAF" w:rsidRDefault="00DB26FB" w:rsidP="00DB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ПЧ 232 п.Краснокаменск</w:t>
      </w:r>
    </w:p>
    <w:p w:rsidR="00874B8D" w:rsidRDefault="00874B8D" w:rsidP="00C40D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74B8D" w:rsidRPr="0007518D" w:rsidRDefault="00874B8D" w:rsidP="000751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50970" cy="3788228"/>
            <wp:effectExtent l="19050" t="0" r="0" b="0"/>
            <wp:docPr id="1" name="Рисунок 1" descr="https://razdolny.ru/wp-content/uploads/f/5/d/f5d5e958bcf05a694bae081332d7fb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dolny.ru/wp-content/uploads/f/5/d/f5d5e958bcf05a694bae081332d7fb3a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444" cy="379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11" w:rsidRDefault="007A0B11"/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07518D"/>
    <w:rsid w:val="000023EE"/>
    <w:rsid w:val="00010D29"/>
    <w:rsid w:val="00022C70"/>
    <w:rsid w:val="0004293E"/>
    <w:rsid w:val="00050731"/>
    <w:rsid w:val="00050E61"/>
    <w:rsid w:val="0007518D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4B8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0D8D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B26FB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E29BC"/>
    <w:rsid w:val="00EF782F"/>
    <w:rsid w:val="00F12DB7"/>
    <w:rsid w:val="00F14E66"/>
    <w:rsid w:val="00F2242F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075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51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51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6960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662">
          <w:marLeft w:val="17"/>
          <w:marRight w:val="25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zelenogorsk.bezformata.com/word/krovat/238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2023-11-28T02:15:00Z</dcterms:created>
  <dcterms:modified xsi:type="dcterms:W3CDTF">2023-11-28T03:11:00Z</dcterms:modified>
</cp:coreProperties>
</file>