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2D" w:rsidRPr="006A172D" w:rsidRDefault="006A172D">
      <w:pPr>
        <w:pStyle w:val="1"/>
        <w:spacing w:after="260"/>
        <w:ind w:firstLine="0"/>
        <w:jc w:val="center"/>
        <w:rPr>
          <w:rFonts w:ascii="Times New Roman" w:hAnsi="Times New Roman" w:cs="Times New Roman"/>
          <w:sz w:val="28"/>
        </w:rPr>
      </w:pPr>
      <w:r w:rsidRPr="006A172D">
        <w:rPr>
          <w:rFonts w:ascii="Times New Roman" w:hAnsi="Times New Roman" w:cs="Times New Roman"/>
          <w:noProof/>
          <w:sz w:val="32"/>
          <w:szCs w:val="28"/>
          <w:lang w:bidi="ar-SA"/>
        </w:rPr>
        <w:drawing>
          <wp:inline distT="0" distB="0" distL="0" distR="0" wp14:anchorId="22CC75AD" wp14:editId="18CB430B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219" w:rsidRPr="006A172D" w:rsidRDefault="009E403C">
      <w:pPr>
        <w:pStyle w:val="1"/>
        <w:spacing w:after="260"/>
        <w:ind w:firstLine="0"/>
        <w:jc w:val="center"/>
        <w:rPr>
          <w:rFonts w:ascii="Times New Roman" w:hAnsi="Times New Roman" w:cs="Times New Roman"/>
          <w:sz w:val="28"/>
        </w:rPr>
      </w:pPr>
      <w:r w:rsidRPr="006A172D">
        <w:rPr>
          <w:rFonts w:ascii="Times New Roman" w:hAnsi="Times New Roman" w:cs="Times New Roman"/>
          <w:sz w:val="28"/>
        </w:rPr>
        <w:t>АДМИНИСТРАЦИЯ ПОСЁЛКА КРАСНОКАМЕНСК</w:t>
      </w:r>
      <w:r w:rsidRPr="006A172D">
        <w:rPr>
          <w:rFonts w:ascii="Times New Roman" w:hAnsi="Times New Roman" w:cs="Times New Roman"/>
          <w:sz w:val="28"/>
        </w:rPr>
        <w:br/>
        <w:t>КУРАГИНСКОГО РАЙОНА</w:t>
      </w:r>
      <w:r w:rsidRPr="006A172D">
        <w:rPr>
          <w:rFonts w:ascii="Times New Roman" w:hAnsi="Times New Roman" w:cs="Times New Roman"/>
          <w:sz w:val="28"/>
        </w:rPr>
        <w:br/>
        <w:t>КРАСНОЯРСКОГО КРАЯ</w:t>
      </w:r>
    </w:p>
    <w:p w:rsidR="00296219" w:rsidRDefault="009E403C">
      <w:pPr>
        <w:pStyle w:val="1"/>
        <w:ind w:firstLine="0"/>
        <w:jc w:val="center"/>
        <w:rPr>
          <w:rFonts w:ascii="Times New Roman" w:hAnsi="Times New Roman" w:cs="Times New Roman"/>
          <w:sz w:val="28"/>
        </w:rPr>
      </w:pPr>
      <w:r w:rsidRPr="006A172D">
        <w:rPr>
          <w:rFonts w:ascii="Times New Roman" w:hAnsi="Times New Roman" w:cs="Times New Roman"/>
          <w:sz w:val="28"/>
        </w:rPr>
        <w:t>ПОСТАНОВЛЕНИЕ</w:t>
      </w:r>
    </w:p>
    <w:p w:rsidR="006A172D" w:rsidRPr="006A172D" w:rsidRDefault="006A172D">
      <w:pPr>
        <w:pStyle w:val="1"/>
        <w:ind w:firstLine="0"/>
        <w:jc w:val="center"/>
        <w:rPr>
          <w:rFonts w:ascii="Times New Roman" w:hAnsi="Times New Roman" w:cs="Times New Roman"/>
          <w:sz w:val="28"/>
        </w:rPr>
      </w:pPr>
    </w:p>
    <w:p w:rsidR="00296219" w:rsidRPr="006A172D" w:rsidRDefault="009E403C" w:rsidP="006A172D">
      <w:pPr>
        <w:spacing w:line="1" w:lineRule="exact"/>
        <w:rPr>
          <w:rFonts w:ascii="Times New Roman" w:hAnsi="Times New Roman" w:cs="Times New Roman"/>
          <w:sz w:val="9"/>
          <w:szCs w:val="7"/>
        </w:rPr>
      </w:pPr>
      <w:r w:rsidRPr="006A172D">
        <w:rPr>
          <w:rFonts w:ascii="Times New Roman" w:hAnsi="Times New Roman" w:cs="Times New Roman"/>
          <w:noProof/>
          <w:sz w:val="28"/>
          <w:lang w:bidi="ar-SA"/>
        </w:rPr>
        <mc:AlternateContent>
          <mc:Choice Requires="wps">
            <w:drawing>
              <wp:anchor distT="104140" distB="1905" distL="0" distR="0" simplePos="0" relativeHeight="251651584" behindDoc="0" locked="0" layoutInCell="1" allowOverlap="1" wp14:anchorId="48D7C4A1" wp14:editId="189F20D8">
                <wp:simplePos x="0" y="0"/>
                <wp:positionH relativeFrom="page">
                  <wp:posOffset>890905</wp:posOffset>
                </wp:positionH>
                <wp:positionV relativeFrom="paragraph">
                  <wp:posOffset>104140</wp:posOffset>
                </wp:positionV>
                <wp:extent cx="772795" cy="18986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795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43CC" w:rsidRDefault="001443CC">
                            <w:pPr>
                              <w:pStyle w:val="1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8D7C4A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0.15pt;margin-top:8.2pt;width:60.85pt;height:14.95pt;z-index:251651584;visibility:visible;mso-wrap-style:none;mso-wrap-distance-left:0;mso-wrap-distance-top:8.2pt;mso-wrap-distance-right:0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" filled="f" stroked="f">
                <v:textbox inset="0,0,0,0">
                  <w:txbxContent>
                    <w:p w:rsidR="001443CC" w:rsidRDefault="001443CC">
                      <w:pPr>
                        <w:pStyle w:val="1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6219" w:rsidRPr="006A172D" w:rsidRDefault="00296219">
      <w:pPr>
        <w:spacing w:line="1" w:lineRule="exact"/>
        <w:rPr>
          <w:rFonts w:ascii="Times New Roman" w:hAnsi="Times New Roman" w:cs="Times New Roman"/>
          <w:sz w:val="28"/>
        </w:rPr>
        <w:sectPr w:rsidR="00296219" w:rsidRPr="006A172D" w:rsidSect="006A172D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6A172D" w:rsidRDefault="006A172D" w:rsidP="006A172D">
      <w:pPr>
        <w:pStyle w:val="1"/>
        <w:tabs>
          <w:tab w:val="left" w:pos="8385"/>
        </w:tabs>
        <w:spacing w:after="54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11.10.2024                      </w:t>
      </w:r>
      <w:proofErr w:type="spellStart"/>
      <w:r>
        <w:rPr>
          <w:rFonts w:ascii="Times New Roman" w:hAnsi="Times New Roman" w:cs="Times New Roman"/>
          <w:sz w:val="28"/>
        </w:rPr>
        <w:t>пгт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</w:rPr>
        <w:tab/>
        <w:t>№57-п</w:t>
      </w:r>
    </w:p>
    <w:p w:rsidR="00296219" w:rsidRPr="006A172D" w:rsidRDefault="009E403C" w:rsidP="006A172D">
      <w:pPr>
        <w:pStyle w:val="1"/>
        <w:spacing w:after="540"/>
        <w:ind w:firstLine="709"/>
        <w:rPr>
          <w:rFonts w:ascii="Times New Roman" w:hAnsi="Times New Roman" w:cs="Times New Roman"/>
          <w:sz w:val="28"/>
        </w:rPr>
      </w:pPr>
      <w:r w:rsidRPr="006A172D">
        <w:rPr>
          <w:rFonts w:ascii="Times New Roman" w:hAnsi="Times New Roman" w:cs="Times New Roman"/>
          <w:sz w:val="28"/>
        </w:rPr>
        <w:t>Об утверждении перечня главных администраторов</w:t>
      </w:r>
      <w:r w:rsidR="00DC4A14" w:rsidRPr="006A172D">
        <w:rPr>
          <w:rFonts w:ascii="Times New Roman" w:hAnsi="Times New Roman" w:cs="Times New Roman"/>
          <w:sz w:val="28"/>
        </w:rPr>
        <w:t xml:space="preserve">                                           </w:t>
      </w:r>
      <w:r w:rsidRPr="006A172D">
        <w:rPr>
          <w:rFonts w:ascii="Times New Roman" w:hAnsi="Times New Roman" w:cs="Times New Roman"/>
          <w:sz w:val="28"/>
        </w:rPr>
        <w:t xml:space="preserve"> доходов бюджета пос. </w:t>
      </w:r>
      <w:proofErr w:type="spellStart"/>
      <w:r w:rsidRPr="006A172D">
        <w:rPr>
          <w:rFonts w:ascii="Times New Roman" w:hAnsi="Times New Roman" w:cs="Times New Roman"/>
          <w:sz w:val="28"/>
        </w:rPr>
        <w:t>Краснокаменск</w:t>
      </w:r>
      <w:proofErr w:type="spellEnd"/>
    </w:p>
    <w:p w:rsidR="00296219" w:rsidRPr="006A172D" w:rsidRDefault="009E403C" w:rsidP="006A172D">
      <w:pPr>
        <w:pStyle w:val="1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A172D">
        <w:rPr>
          <w:rFonts w:ascii="Times New Roman" w:hAnsi="Times New Roman" w:cs="Times New Roman"/>
          <w:sz w:val="28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6A172D">
        <w:rPr>
          <w:rFonts w:ascii="Times New Roman" w:hAnsi="Times New Roman" w:cs="Times New Roman"/>
          <w:sz w:val="28"/>
        </w:rPr>
        <w:t xml:space="preserve"> Российской Федерации, бюджета территориального фонда обязательного медицинского страхования, местного бюджета», Уставом поселка </w:t>
      </w:r>
      <w:proofErr w:type="spellStart"/>
      <w:r w:rsidRPr="006A172D">
        <w:rPr>
          <w:rFonts w:ascii="Times New Roman" w:hAnsi="Times New Roman" w:cs="Times New Roman"/>
          <w:sz w:val="28"/>
        </w:rPr>
        <w:t>Краснокаменск</w:t>
      </w:r>
      <w:proofErr w:type="spellEnd"/>
      <w:r w:rsidRPr="006A172D">
        <w:rPr>
          <w:rFonts w:ascii="Times New Roman" w:hAnsi="Times New Roman" w:cs="Times New Roman"/>
          <w:sz w:val="28"/>
        </w:rPr>
        <w:t xml:space="preserve">, решением </w:t>
      </w:r>
      <w:proofErr w:type="spellStart"/>
      <w:r w:rsidRPr="006A172D">
        <w:rPr>
          <w:rFonts w:ascii="Times New Roman" w:hAnsi="Times New Roman" w:cs="Times New Roman"/>
          <w:sz w:val="28"/>
        </w:rPr>
        <w:t>Краснокаменского</w:t>
      </w:r>
      <w:proofErr w:type="spellEnd"/>
      <w:r w:rsidRPr="006A172D">
        <w:rPr>
          <w:rFonts w:ascii="Times New Roman" w:hAnsi="Times New Roman" w:cs="Times New Roman"/>
          <w:sz w:val="28"/>
        </w:rPr>
        <w:t xml:space="preserve"> поселкового Совета депутатов от 24.10.2013 № 52- 176р «О бюджетном процессе в поселке </w:t>
      </w:r>
      <w:proofErr w:type="spellStart"/>
      <w:r w:rsidRPr="006A172D">
        <w:rPr>
          <w:rFonts w:ascii="Times New Roman" w:hAnsi="Times New Roman" w:cs="Times New Roman"/>
          <w:sz w:val="28"/>
        </w:rPr>
        <w:t>Краснокаменск</w:t>
      </w:r>
      <w:proofErr w:type="spellEnd"/>
      <w:r w:rsidRPr="006A172D">
        <w:rPr>
          <w:rFonts w:ascii="Times New Roman" w:hAnsi="Times New Roman" w:cs="Times New Roman"/>
          <w:sz w:val="28"/>
        </w:rPr>
        <w:t>» ПОСТАНОВЛЯЮ:</w:t>
      </w:r>
    </w:p>
    <w:p w:rsidR="00296219" w:rsidRPr="006A172D" w:rsidRDefault="00386C69" w:rsidP="006A172D">
      <w:pPr>
        <w:pStyle w:val="1"/>
        <w:numPr>
          <w:ilvl w:val="0"/>
          <w:numId w:val="1"/>
        </w:numPr>
        <w:tabs>
          <w:tab w:val="left" w:pos="1008"/>
        </w:tabs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bookmark0"/>
      <w:bookmarkEnd w:id="0"/>
      <w:r>
        <w:rPr>
          <w:rFonts w:ascii="Times New Roman" w:hAnsi="Times New Roman" w:cs="Times New Roman"/>
          <w:sz w:val="28"/>
        </w:rPr>
        <w:t xml:space="preserve">Добавить код в перечень </w:t>
      </w:r>
      <w:bookmarkStart w:id="1" w:name="_GoBack"/>
      <w:bookmarkEnd w:id="1"/>
      <w:r w:rsidR="009E403C" w:rsidRPr="006A172D">
        <w:rPr>
          <w:rFonts w:ascii="Times New Roman" w:hAnsi="Times New Roman" w:cs="Times New Roman"/>
          <w:sz w:val="28"/>
        </w:rPr>
        <w:t xml:space="preserve">главных администраторов доходов поселкового бюджета </w:t>
      </w:r>
      <w:proofErr w:type="gramStart"/>
      <w:r w:rsidR="009E403C" w:rsidRPr="006A172D">
        <w:rPr>
          <w:rFonts w:ascii="Times New Roman" w:hAnsi="Times New Roman" w:cs="Times New Roman"/>
          <w:sz w:val="28"/>
        </w:rPr>
        <w:t>согласно приложени</w:t>
      </w:r>
      <w:r w:rsidR="006A172D">
        <w:rPr>
          <w:rFonts w:ascii="Times New Roman" w:hAnsi="Times New Roman" w:cs="Times New Roman"/>
          <w:sz w:val="28"/>
        </w:rPr>
        <w:t>я</w:t>
      </w:r>
      <w:proofErr w:type="gramEnd"/>
      <w:r w:rsidR="006A172D">
        <w:rPr>
          <w:rFonts w:ascii="Times New Roman" w:hAnsi="Times New Roman" w:cs="Times New Roman"/>
          <w:sz w:val="28"/>
        </w:rPr>
        <w:t xml:space="preserve"> к настоящему </w:t>
      </w:r>
      <w:r w:rsidR="005E2696">
        <w:rPr>
          <w:rFonts w:ascii="Times New Roman" w:hAnsi="Times New Roman" w:cs="Times New Roman"/>
          <w:sz w:val="28"/>
        </w:rPr>
        <w:t>постановлению</w:t>
      </w:r>
      <w:r w:rsidR="009E403C" w:rsidRPr="006A172D">
        <w:rPr>
          <w:rFonts w:ascii="Times New Roman" w:hAnsi="Times New Roman" w:cs="Times New Roman"/>
          <w:sz w:val="28"/>
        </w:rPr>
        <w:t>.</w:t>
      </w:r>
    </w:p>
    <w:p w:rsidR="00296219" w:rsidRPr="006A172D" w:rsidRDefault="009E403C" w:rsidP="006A172D">
      <w:pPr>
        <w:pStyle w:val="1"/>
        <w:numPr>
          <w:ilvl w:val="0"/>
          <w:numId w:val="1"/>
        </w:numPr>
        <w:tabs>
          <w:tab w:val="left" w:pos="1026"/>
        </w:tabs>
        <w:ind w:firstLine="709"/>
        <w:jc w:val="both"/>
        <w:rPr>
          <w:rFonts w:ascii="Times New Roman" w:hAnsi="Times New Roman" w:cs="Times New Roman"/>
          <w:sz w:val="28"/>
        </w:rPr>
      </w:pPr>
      <w:bookmarkStart w:id="2" w:name="bookmark1"/>
      <w:bookmarkEnd w:id="2"/>
      <w:r w:rsidRPr="006A172D">
        <w:rPr>
          <w:rFonts w:ascii="Times New Roman" w:hAnsi="Times New Roman" w:cs="Times New Roman"/>
          <w:sz w:val="28"/>
        </w:rPr>
        <w:t xml:space="preserve">Установить, что в случаях изменения состава и (или) функций </w:t>
      </w:r>
      <w:proofErr w:type="gramStart"/>
      <w:r w:rsidRPr="006A172D">
        <w:rPr>
          <w:rFonts w:ascii="Times New Roman" w:hAnsi="Times New Roman" w:cs="Times New Roman"/>
          <w:sz w:val="28"/>
        </w:rPr>
        <w:t xml:space="preserve">главных администраторов доходов поселкового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поселкового бюджета закрепление видов (подвидов) доходов бюджета за главными администраторами доходов поселкового бюджета, являющимся органом местного самоуправления поселка </w:t>
      </w:r>
      <w:proofErr w:type="spellStart"/>
      <w:r w:rsidRPr="006A172D">
        <w:rPr>
          <w:rFonts w:ascii="Times New Roman" w:hAnsi="Times New Roman" w:cs="Times New Roman"/>
          <w:sz w:val="28"/>
        </w:rPr>
        <w:t>Краснокаменск</w:t>
      </w:r>
      <w:proofErr w:type="spellEnd"/>
      <w:r w:rsidRPr="006A172D">
        <w:rPr>
          <w:rFonts w:ascii="Times New Roman" w:hAnsi="Times New Roman" w:cs="Times New Roman"/>
          <w:sz w:val="28"/>
        </w:rPr>
        <w:t xml:space="preserve">, осуществляется правовыми актами администрации поселка </w:t>
      </w:r>
      <w:proofErr w:type="spellStart"/>
      <w:r w:rsidRPr="006A172D">
        <w:rPr>
          <w:rFonts w:ascii="Times New Roman" w:hAnsi="Times New Roman" w:cs="Times New Roman"/>
          <w:sz w:val="28"/>
        </w:rPr>
        <w:t>Краснокаменск</w:t>
      </w:r>
      <w:proofErr w:type="spellEnd"/>
      <w:r w:rsidRPr="006A172D">
        <w:rPr>
          <w:rFonts w:ascii="Times New Roman" w:hAnsi="Times New Roman" w:cs="Times New Roman"/>
          <w:sz w:val="28"/>
        </w:rPr>
        <w:t>.</w:t>
      </w:r>
      <w:proofErr w:type="gramEnd"/>
    </w:p>
    <w:p w:rsidR="00296219" w:rsidRPr="006A172D" w:rsidRDefault="009E403C" w:rsidP="006A172D">
      <w:pPr>
        <w:pStyle w:val="1"/>
        <w:numPr>
          <w:ilvl w:val="0"/>
          <w:numId w:val="1"/>
        </w:numPr>
        <w:tabs>
          <w:tab w:val="left" w:pos="1011"/>
        </w:tabs>
        <w:ind w:firstLine="709"/>
        <w:jc w:val="both"/>
        <w:rPr>
          <w:rFonts w:ascii="Times New Roman" w:hAnsi="Times New Roman" w:cs="Times New Roman"/>
          <w:sz w:val="28"/>
        </w:rPr>
      </w:pPr>
      <w:bookmarkStart w:id="3" w:name="bookmark2"/>
      <w:bookmarkEnd w:id="3"/>
      <w:proofErr w:type="gramStart"/>
      <w:r w:rsidRPr="006A172D">
        <w:rPr>
          <w:rFonts w:ascii="Times New Roman" w:hAnsi="Times New Roman" w:cs="Times New Roman"/>
          <w:sz w:val="28"/>
        </w:rPr>
        <w:t>Контроль за</w:t>
      </w:r>
      <w:proofErr w:type="gramEnd"/>
      <w:r w:rsidRPr="006A172D">
        <w:rPr>
          <w:rFonts w:ascii="Times New Roman" w:hAnsi="Times New Roman" w:cs="Times New Roman"/>
          <w:sz w:val="28"/>
        </w:rPr>
        <w:t xml:space="preserve"> исполнением постановления возложить на бухгалтера </w:t>
      </w:r>
      <w:proofErr w:type="spellStart"/>
      <w:r w:rsidRPr="006A172D">
        <w:rPr>
          <w:rFonts w:ascii="Times New Roman" w:hAnsi="Times New Roman" w:cs="Times New Roman"/>
          <w:sz w:val="28"/>
        </w:rPr>
        <w:t>Казарян</w:t>
      </w:r>
      <w:proofErr w:type="spellEnd"/>
      <w:r w:rsidRPr="006A172D">
        <w:rPr>
          <w:rFonts w:ascii="Times New Roman" w:hAnsi="Times New Roman" w:cs="Times New Roman"/>
          <w:sz w:val="28"/>
        </w:rPr>
        <w:t xml:space="preserve"> Г.И.</w:t>
      </w:r>
    </w:p>
    <w:p w:rsidR="00296219" w:rsidRPr="006A172D" w:rsidRDefault="009E403C" w:rsidP="006A172D">
      <w:pPr>
        <w:pStyle w:val="1"/>
        <w:numPr>
          <w:ilvl w:val="0"/>
          <w:numId w:val="1"/>
        </w:numPr>
        <w:tabs>
          <w:tab w:val="left" w:pos="1004"/>
        </w:tabs>
        <w:spacing w:after="540"/>
        <w:ind w:firstLine="709"/>
        <w:jc w:val="both"/>
        <w:rPr>
          <w:rFonts w:ascii="Times New Roman" w:hAnsi="Times New Roman" w:cs="Times New Roman"/>
          <w:sz w:val="28"/>
        </w:rPr>
      </w:pPr>
      <w:bookmarkStart w:id="4" w:name="bookmark3"/>
      <w:bookmarkEnd w:id="4"/>
      <w:r w:rsidRPr="006A172D">
        <w:rPr>
          <w:rFonts w:ascii="Times New Roman" w:hAnsi="Times New Roman" w:cs="Times New Roman"/>
          <w:sz w:val="28"/>
        </w:rPr>
        <w:t xml:space="preserve">Постановление вступает в силу в день, следующий за днем его </w:t>
      </w:r>
      <w:r w:rsidRPr="006A172D">
        <w:rPr>
          <w:rFonts w:ascii="Times New Roman" w:hAnsi="Times New Roman" w:cs="Times New Roman"/>
          <w:sz w:val="28"/>
        </w:rPr>
        <w:lastRenderedPageBreak/>
        <w:t>официального опубликования</w:t>
      </w:r>
      <w:r w:rsidR="006A172D">
        <w:rPr>
          <w:rFonts w:ascii="Times New Roman" w:hAnsi="Times New Roman" w:cs="Times New Roman"/>
          <w:sz w:val="28"/>
        </w:rPr>
        <w:t xml:space="preserve"> в газете «</w:t>
      </w:r>
      <w:proofErr w:type="spellStart"/>
      <w:r w:rsidR="006A172D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6A172D">
        <w:rPr>
          <w:rFonts w:ascii="Times New Roman" w:hAnsi="Times New Roman" w:cs="Times New Roman"/>
          <w:sz w:val="28"/>
        </w:rPr>
        <w:t xml:space="preserve"> вестник» </w:t>
      </w:r>
      <w:r w:rsidRPr="006A172D">
        <w:rPr>
          <w:rFonts w:ascii="Times New Roman" w:hAnsi="Times New Roman" w:cs="Times New Roman"/>
          <w:sz w:val="28"/>
        </w:rPr>
        <w:t>и применяется к правоотношениям, возникающим при составлении и исполнении поселкового бюджета, начиная с бюджета на 202</w:t>
      </w:r>
      <w:r w:rsidR="00565A72" w:rsidRPr="006A172D">
        <w:rPr>
          <w:rFonts w:ascii="Times New Roman" w:hAnsi="Times New Roman" w:cs="Times New Roman"/>
          <w:sz w:val="28"/>
        </w:rPr>
        <w:t>4</w:t>
      </w:r>
      <w:r w:rsidRPr="006A172D">
        <w:rPr>
          <w:rFonts w:ascii="Times New Roman" w:hAnsi="Times New Roman" w:cs="Times New Roman"/>
          <w:sz w:val="28"/>
        </w:rPr>
        <w:t xml:space="preserve"> год и плановый период 202</w:t>
      </w:r>
      <w:r w:rsidR="00565A72" w:rsidRPr="006A172D">
        <w:rPr>
          <w:rFonts w:ascii="Times New Roman" w:hAnsi="Times New Roman" w:cs="Times New Roman"/>
          <w:sz w:val="28"/>
        </w:rPr>
        <w:t>5</w:t>
      </w:r>
      <w:r w:rsidRPr="006A172D">
        <w:rPr>
          <w:rFonts w:ascii="Times New Roman" w:hAnsi="Times New Roman" w:cs="Times New Roman"/>
          <w:sz w:val="28"/>
        </w:rPr>
        <w:t>-202</w:t>
      </w:r>
      <w:r w:rsidR="00565A72" w:rsidRPr="006A172D">
        <w:rPr>
          <w:rFonts w:ascii="Times New Roman" w:hAnsi="Times New Roman" w:cs="Times New Roman"/>
          <w:sz w:val="28"/>
        </w:rPr>
        <w:t>6</w:t>
      </w:r>
      <w:r w:rsidRPr="006A172D">
        <w:rPr>
          <w:rFonts w:ascii="Times New Roman" w:hAnsi="Times New Roman" w:cs="Times New Roman"/>
          <w:sz w:val="28"/>
        </w:rPr>
        <w:t xml:space="preserve"> годов.</w:t>
      </w:r>
    </w:p>
    <w:p w:rsidR="00296219" w:rsidRPr="006A172D" w:rsidRDefault="009E403C" w:rsidP="006A172D">
      <w:pPr>
        <w:pStyle w:val="1"/>
        <w:tabs>
          <w:tab w:val="left" w:pos="6420"/>
        </w:tabs>
        <w:ind w:firstLine="709"/>
        <w:rPr>
          <w:rFonts w:ascii="Times New Roman" w:hAnsi="Times New Roman" w:cs="Times New Roman"/>
          <w:sz w:val="28"/>
        </w:rPr>
        <w:sectPr w:rsidR="00296219" w:rsidRPr="006A172D" w:rsidSect="006A172D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6A172D">
        <w:rPr>
          <w:rFonts w:ascii="Times New Roman" w:hAnsi="Times New Roman" w:cs="Times New Roman"/>
          <w:sz w:val="28"/>
        </w:rPr>
        <w:t>Глава поселка</w:t>
      </w:r>
      <w:r w:rsidR="006A172D">
        <w:rPr>
          <w:rFonts w:ascii="Times New Roman" w:hAnsi="Times New Roman" w:cs="Times New Roman"/>
          <w:sz w:val="28"/>
        </w:rPr>
        <w:tab/>
        <w:t xml:space="preserve">           К.М. </w:t>
      </w:r>
      <w:proofErr w:type="spellStart"/>
      <w:r w:rsidR="006A172D">
        <w:rPr>
          <w:rFonts w:ascii="Times New Roman" w:hAnsi="Times New Roman" w:cs="Times New Roman"/>
          <w:sz w:val="28"/>
        </w:rPr>
        <w:t>Дорожкина</w:t>
      </w:r>
      <w:proofErr w:type="spellEnd"/>
    </w:p>
    <w:p w:rsidR="00296219" w:rsidRDefault="009E403C" w:rsidP="006A172D">
      <w:pPr>
        <w:pStyle w:val="1"/>
        <w:spacing w:after="100" w:line="233" w:lineRule="auto"/>
        <w:ind w:left="10490" w:firstLine="0"/>
        <w:jc w:val="right"/>
        <w:rPr>
          <w:rFonts w:ascii="Times New Roman" w:hAnsi="Times New Roman" w:cs="Times New Roman"/>
          <w:sz w:val="28"/>
        </w:rPr>
      </w:pPr>
      <w:r w:rsidRPr="006A172D">
        <w:rPr>
          <w:rFonts w:ascii="Times New Roman" w:hAnsi="Times New Roman" w:cs="Times New Roman"/>
          <w:sz w:val="28"/>
        </w:rPr>
        <w:lastRenderedPageBreak/>
        <w:t>Приложение</w:t>
      </w:r>
      <w:r w:rsidR="00A41F92" w:rsidRPr="006A172D">
        <w:rPr>
          <w:rFonts w:ascii="Times New Roman" w:hAnsi="Times New Roman" w:cs="Times New Roman"/>
          <w:sz w:val="28"/>
        </w:rPr>
        <w:t xml:space="preserve"> </w:t>
      </w:r>
      <w:r w:rsidR="006A172D">
        <w:rPr>
          <w:rFonts w:ascii="Times New Roman" w:hAnsi="Times New Roman" w:cs="Times New Roman"/>
          <w:sz w:val="28"/>
        </w:rPr>
        <w:t>к п</w:t>
      </w:r>
      <w:r w:rsidRPr="006A172D">
        <w:rPr>
          <w:rFonts w:ascii="Times New Roman" w:hAnsi="Times New Roman" w:cs="Times New Roman"/>
          <w:sz w:val="28"/>
        </w:rPr>
        <w:t xml:space="preserve">остановлению </w:t>
      </w:r>
    </w:p>
    <w:p w:rsidR="006A172D" w:rsidRPr="006A172D" w:rsidRDefault="006A172D" w:rsidP="006A172D">
      <w:pPr>
        <w:pStyle w:val="1"/>
        <w:spacing w:after="100" w:line="233" w:lineRule="auto"/>
        <w:ind w:left="10490"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посёлка </w:t>
      </w:r>
      <w:proofErr w:type="spellStart"/>
      <w:r>
        <w:rPr>
          <w:rFonts w:ascii="Times New Roman" w:hAnsi="Times New Roman" w:cs="Times New Roman"/>
          <w:sz w:val="28"/>
        </w:rPr>
        <w:t>Краснокаменск</w:t>
      </w:r>
      <w:proofErr w:type="spellEnd"/>
    </w:p>
    <w:p w:rsidR="00296219" w:rsidRPr="006A172D" w:rsidRDefault="009E403C">
      <w:pPr>
        <w:pStyle w:val="1"/>
        <w:spacing w:after="880" w:line="233" w:lineRule="auto"/>
        <w:ind w:firstLine="0"/>
        <w:jc w:val="right"/>
        <w:rPr>
          <w:rFonts w:ascii="Times New Roman" w:hAnsi="Times New Roman" w:cs="Times New Roman"/>
          <w:sz w:val="28"/>
        </w:rPr>
      </w:pPr>
      <w:r w:rsidRPr="006A172D">
        <w:rPr>
          <w:rFonts w:ascii="Times New Roman" w:hAnsi="Times New Roman" w:cs="Times New Roman"/>
          <w:sz w:val="28"/>
        </w:rPr>
        <w:t xml:space="preserve">от </w:t>
      </w:r>
      <w:r w:rsidR="00A41F92" w:rsidRPr="006A172D">
        <w:rPr>
          <w:rFonts w:ascii="Times New Roman" w:hAnsi="Times New Roman" w:cs="Times New Roman"/>
          <w:sz w:val="28"/>
        </w:rPr>
        <w:t>11</w:t>
      </w:r>
      <w:r w:rsidRPr="006A172D">
        <w:rPr>
          <w:rFonts w:ascii="Times New Roman" w:hAnsi="Times New Roman" w:cs="Times New Roman"/>
          <w:sz w:val="28"/>
        </w:rPr>
        <w:t>.</w:t>
      </w:r>
      <w:r w:rsidR="00A41F92" w:rsidRPr="006A172D">
        <w:rPr>
          <w:rFonts w:ascii="Times New Roman" w:hAnsi="Times New Roman" w:cs="Times New Roman"/>
          <w:sz w:val="28"/>
        </w:rPr>
        <w:t>10</w:t>
      </w:r>
      <w:r w:rsidRPr="006A172D">
        <w:rPr>
          <w:rFonts w:ascii="Times New Roman" w:hAnsi="Times New Roman" w:cs="Times New Roman"/>
          <w:sz w:val="28"/>
        </w:rPr>
        <w:t>.202</w:t>
      </w:r>
      <w:r w:rsidR="00A41F92" w:rsidRPr="006A172D">
        <w:rPr>
          <w:rFonts w:ascii="Times New Roman" w:hAnsi="Times New Roman" w:cs="Times New Roman"/>
          <w:sz w:val="28"/>
        </w:rPr>
        <w:t>4</w:t>
      </w:r>
      <w:r w:rsidRPr="006A172D">
        <w:rPr>
          <w:rFonts w:ascii="Times New Roman" w:hAnsi="Times New Roman" w:cs="Times New Roman"/>
          <w:sz w:val="28"/>
        </w:rPr>
        <w:t xml:space="preserve">г № </w:t>
      </w:r>
      <w:r w:rsidR="00A41F92" w:rsidRPr="006A172D">
        <w:rPr>
          <w:rFonts w:ascii="Times New Roman" w:hAnsi="Times New Roman" w:cs="Times New Roman"/>
          <w:sz w:val="28"/>
        </w:rPr>
        <w:t>57</w:t>
      </w:r>
      <w:r w:rsidRPr="006A172D">
        <w:rPr>
          <w:rFonts w:ascii="Times New Roman" w:hAnsi="Times New Roman" w:cs="Times New Roman"/>
          <w:sz w:val="28"/>
        </w:rPr>
        <w:t>-п</w:t>
      </w:r>
    </w:p>
    <w:tbl>
      <w:tblPr>
        <w:tblOverlap w:val="never"/>
        <w:tblW w:w="151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2"/>
        <w:gridCol w:w="2142"/>
        <w:gridCol w:w="1843"/>
        <w:gridCol w:w="497"/>
        <w:gridCol w:w="540"/>
        <w:gridCol w:w="648"/>
        <w:gridCol w:w="637"/>
        <w:gridCol w:w="778"/>
        <w:gridCol w:w="698"/>
        <w:gridCol w:w="6257"/>
      </w:tblGrid>
      <w:tr w:rsidR="00296219" w:rsidRPr="006A172D" w:rsidTr="009A7404">
        <w:trPr>
          <w:trHeight w:hRule="exact" w:val="41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219" w:rsidRPr="006A172D" w:rsidRDefault="00296219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6A172D" w:rsidRDefault="00296219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19" w:rsidRPr="006A172D" w:rsidRDefault="00EF67C6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6A172D">
              <w:rPr>
                <w:rFonts w:ascii="Times New Roman" w:hAnsi="Times New Roman" w:cs="Times New Roman"/>
                <w:sz w:val="28"/>
              </w:rPr>
              <w:t xml:space="preserve">Администрация поселка </w:t>
            </w:r>
            <w:proofErr w:type="spellStart"/>
            <w:r w:rsidRPr="006A172D">
              <w:rPr>
                <w:rFonts w:ascii="Times New Roman" w:hAnsi="Times New Roman" w:cs="Times New Roman"/>
                <w:sz w:val="28"/>
              </w:rPr>
              <w:t>Краснокаменск</w:t>
            </w:r>
            <w:proofErr w:type="spellEnd"/>
          </w:p>
        </w:tc>
      </w:tr>
      <w:tr w:rsidR="00296219" w:rsidRPr="006A172D" w:rsidTr="009A7404">
        <w:trPr>
          <w:trHeight w:hRule="exact" w:val="211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6A172D" w:rsidRDefault="00F83F4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A172D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6A172D" w:rsidRDefault="00EF67C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A172D">
              <w:rPr>
                <w:rFonts w:ascii="Times New Roman" w:hAnsi="Times New Roman" w:cs="Times New Roman"/>
                <w:sz w:val="28"/>
              </w:rPr>
              <w:t>554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6A172D" w:rsidRDefault="009E403C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A172D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6A172D" w:rsidRDefault="00A41F9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A172D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6A172D" w:rsidRDefault="00A41F9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A172D">
              <w:rPr>
                <w:rFonts w:ascii="Times New Roman" w:hAnsi="Times New Roman" w:cs="Times New Roman"/>
                <w:sz w:val="28"/>
              </w:rPr>
              <w:t>09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6A172D" w:rsidRDefault="00A41F9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A172D">
              <w:rPr>
                <w:rFonts w:ascii="Times New Roman" w:hAnsi="Times New Roman" w:cs="Times New Roman"/>
                <w:sz w:val="28"/>
              </w:rPr>
              <w:t>045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6A172D" w:rsidRDefault="00A41F9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A172D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6A172D" w:rsidRDefault="00A41F9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A172D">
              <w:rPr>
                <w:rFonts w:ascii="Times New Roman" w:hAnsi="Times New Roman" w:cs="Times New Roman"/>
                <w:sz w:val="28"/>
              </w:rPr>
              <w:t>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219" w:rsidRPr="006A172D" w:rsidRDefault="00A41F9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A172D">
              <w:rPr>
                <w:rFonts w:ascii="Times New Roman" w:hAnsi="Times New Roman" w:cs="Times New Roman"/>
                <w:sz w:val="28"/>
              </w:rPr>
              <w:t>120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219" w:rsidRPr="006A172D" w:rsidRDefault="00C6601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6A172D">
              <w:rPr>
                <w:rFonts w:ascii="Times New Roman" w:hAnsi="Times New Roman" w:cs="Times New Roman"/>
                <w:sz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</w:t>
            </w:r>
            <w:proofErr w:type="gramStart"/>
            <w:r w:rsidRPr="006A172D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 w:rsidRPr="006A172D">
              <w:rPr>
                <w:rFonts w:ascii="Times New Roman" w:hAnsi="Times New Roman" w:cs="Times New Roman"/>
                <w:sz w:val="28"/>
              </w:rPr>
              <w:t>а так же имущества муниципальных унитарных предприятий, в том числе казенных</w:t>
            </w:r>
          </w:p>
        </w:tc>
      </w:tr>
    </w:tbl>
    <w:p w:rsidR="00296219" w:rsidRPr="006A172D" w:rsidRDefault="009E403C">
      <w:pPr>
        <w:spacing w:line="1" w:lineRule="exact"/>
        <w:rPr>
          <w:rFonts w:ascii="Times New Roman" w:hAnsi="Times New Roman" w:cs="Times New Roman"/>
          <w:sz w:val="4"/>
          <w:szCs w:val="2"/>
        </w:rPr>
      </w:pPr>
      <w:r w:rsidRPr="006A172D">
        <w:rPr>
          <w:rFonts w:ascii="Times New Roman" w:hAnsi="Times New Roman" w:cs="Times New Roman"/>
          <w:sz w:val="28"/>
        </w:rPr>
        <w:br w:type="page"/>
      </w:r>
    </w:p>
    <w:sectPr w:rsidR="00296219" w:rsidRPr="006A172D" w:rsidSect="006A172D">
      <w:pgSz w:w="16840" w:h="11900" w:orient="landscape"/>
      <w:pgMar w:top="1134" w:right="850" w:bottom="1134" w:left="1701" w:header="1015" w:footer="51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144" w:rsidRDefault="00454144">
      <w:r>
        <w:separator/>
      </w:r>
    </w:p>
  </w:endnote>
  <w:endnote w:type="continuationSeparator" w:id="0">
    <w:p w:rsidR="00454144" w:rsidRDefault="0045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144" w:rsidRDefault="00454144"/>
  </w:footnote>
  <w:footnote w:type="continuationSeparator" w:id="0">
    <w:p w:rsidR="00454144" w:rsidRDefault="004541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5609"/>
    <w:multiLevelType w:val="multilevel"/>
    <w:tmpl w:val="1D2CA54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96219"/>
    <w:rsid w:val="000851C5"/>
    <w:rsid w:val="00086A57"/>
    <w:rsid w:val="000E15AC"/>
    <w:rsid w:val="00132B67"/>
    <w:rsid w:val="001443CC"/>
    <w:rsid w:val="0020142B"/>
    <w:rsid w:val="002114F6"/>
    <w:rsid w:val="00212686"/>
    <w:rsid w:val="00223943"/>
    <w:rsid w:val="00296219"/>
    <w:rsid w:val="00322EF9"/>
    <w:rsid w:val="00376784"/>
    <w:rsid w:val="00386C69"/>
    <w:rsid w:val="003E327E"/>
    <w:rsid w:val="004001D0"/>
    <w:rsid w:val="00416730"/>
    <w:rsid w:val="00454144"/>
    <w:rsid w:val="00501A5B"/>
    <w:rsid w:val="00565A72"/>
    <w:rsid w:val="005E2696"/>
    <w:rsid w:val="0060238A"/>
    <w:rsid w:val="00630BFA"/>
    <w:rsid w:val="00684C04"/>
    <w:rsid w:val="006A172D"/>
    <w:rsid w:val="006C15A0"/>
    <w:rsid w:val="006F77C3"/>
    <w:rsid w:val="0079412E"/>
    <w:rsid w:val="00866DE4"/>
    <w:rsid w:val="008A06EE"/>
    <w:rsid w:val="009A7404"/>
    <w:rsid w:val="009B6B02"/>
    <w:rsid w:val="009E403C"/>
    <w:rsid w:val="00A41F92"/>
    <w:rsid w:val="00A503F6"/>
    <w:rsid w:val="00A526B9"/>
    <w:rsid w:val="00AD6106"/>
    <w:rsid w:val="00B03276"/>
    <w:rsid w:val="00B30D77"/>
    <w:rsid w:val="00B37334"/>
    <w:rsid w:val="00C66015"/>
    <w:rsid w:val="00CA34CE"/>
    <w:rsid w:val="00D7471E"/>
    <w:rsid w:val="00D9220C"/>
    <w:rsid w:val="00DC4A14"/>
    <w:rsid w:val="00DE3264"/>
    <w:rsid w:val="00E4028B"/>
    <w:rsid w:val="00EF67C6"/>
    <w:rsid w:val="00F450C9"/>
    <w:rsid w:val="00F83F47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Arial" w:eastAsia="Arial" w:hAnsi="Arial" w:cs="Arial"/>
    </w:rPr>
  </w:style>
  <w:style w:type="paragraph" w:customStyle="1" w:styleId="a5">
    <w:name w:val="Другое"/>
    <w:basedOn w:val="a"/>
    <w:link w:val="a4"/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7941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12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Arial" w:eastAsia="Arial" w:hAnsi="Arial" w:cs="Arial"/>
    </w:rPr>
  </w:style>
  <w:style w:type="paragraph" w:customStyle="1" w:styleId="a5">
    <w:name w:val="Другое"/>
    <w:basedOn w:val="a"/>
    <w:link w:val="a4"/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7941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12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4F602-1988-4A8F-AEEE-54BEA3D8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5</cp:revision>
  <cp:lastPrinted>2024-10-11T02:04:00Z</cp:lastPrinted>
  <dcterms:created xsi:type="dcterms:W3CDTF">2024-10-11T03:15:00Z</dcterms:created>
  <dcterms:modified xsi:type="dcterms:W3CDTF">2024-10-14T02:43:00Z</dcterms:modified>
</cp:coreProperties>
</file>