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17" w:rsidRPr="00EE2DD2" w:rsidRDefault="00304817" w:rsidP="009563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0DFD28" wp14:editId="21B5C199">
            <wp:extent cx="697912" cy="733425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55" cy="7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17" w:rsidRPr="00EE2DD2" w:rsidRDefault="00304817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E2DD2" w:rsidRPr="00EE2DD2">
        <w:rPr>
          <w:rFonts w:ascii="Times New Roman" w:eastAsia="Times New Roman" w:hAnsi="Times New Roman" w:cs="Times New Roman"/>
          <w:sz w:val="28"/>
          <w:szCs w:val="28"/>
        </w:rPr>
        <w:t>ПОСЁЛКА КРАСНОКАМЕНСК</w:t>
      </w:r>
    </w:p>
    <w:p w:rsidR="00304817" w:rsidRPr="00EE2DD2" w:rsidRDefault="00304817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DD2">
        <w:rPr>
          <w:rFonts w:ascii="Times New Roman" w:eastAsia="Times New Roman" w:hAnsi="Times New Roman" w:cs="Times New Roman"/>
          <w:sz w:val="28"/>
          <w:szCs w:val="28"/>
        </w:rPr>
        <w:t>КУРАГИНСКОГО РАЙОНА</w:t>
      </w:r>
    </w:p>
    <w:p w:rsidR="00304817" w:rsidRPr="00EE2DD2" w:rsidRDefault="00304817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DD2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304817" w:rsidRPr="00EE2DD2" w:rsidRDefault="00304817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817" w:rsidRPr="00EE2DD2" w:rsidRDefault="00304817" w:rsidP="00EE2DD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62273" w:rsidRPr="00EE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817" w:rsidRPr="00EE2DD2" w:rsidRDefault="00304817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817" w:rsidRPr="00EE2DD2" w:rsidRDefault="00EE2DD2" w:rsidP="00EE2DD2">
      <w:pPr>
        <w:tabs>
          <w:tab w:val="left" w:pos="45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28.01</w:t>
      </w:r>
      <w:r w:rsidR="00304817" w:rsidRPr="00EE2DD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62273" w:rsidRPr="00EE2DD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04817" w:rsidRPr="00EE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273" w:rsidRPr="00EE2DD2">
        <w:rPr>
          <w:rFonts w:ascii="Times New Roman" w:eastAsia="Times New Roman" w:hAnsi="Times New Roman" w:cs="Times New Roman"/>
          <w:sz w:val="28"/>
          <w:szCs w:val="28"/>
        </w:rPr>
        <w:t>пгт. Краснок</w:t>
      </w:r>
      <w:r w:rsidRPr="00EE2D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2273" w:rsidRPr="00EE2DD2">
        <w:rPr>
          <w:rFonts w:ascii="Times New Roman" w:eastAsia="Times New Roman" w:hAnsi="Times New Roman" w:cs="Times New Roman"/>
          <w:sz w:val="28"/>
          <w:szCs w:val="28"/>
        </w:rPr>
        <w:t>менск</w:t>
      </w:r>
      <w:r w:rsidR="00304817" w:rsidRPr="00EE2DD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62273" w:rsidRPr="00EE2D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№ 10</w:t>
      </w:r>
      <w:r w:rsidR="00304817" w:rsidRPr="00EE2DD2">
        <w:rPr>
          <w:rFonts w:ascii="Times New Roman" w:eastAsia="Times New Roman" w:hAnsi="Times New Roman" w:cs="Times New Roman"/>
          <w:sz w:val="28"/>
          <w:szCs w:val="28"/>
        </w:rPr>
        <w:t xml:space="preserve">-п                                        </w:t>
      </w:r>
    </w:p>
    <w:p w:rsidR="00304817" w:rsidRPr="00EE2DD2" w:rsidRDefault="00304817" w:rsidP="00EE2DD2">
      <w:pPr>
        <w:tabs>
          <w:tab w:val="left" w:pos="45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563E" w:rsidRPr="00EE2DD2" w:rsidRDefault="00EF6EDC" w:rsidP="00EE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присвоения идентификационных номеров автомобильным </w:t>
      </w:r>
      <w:r w:rsidR="00E62273" w:rsidRPr="00EE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дорогам</w:t>
      </w:r>
      <w:r w:rsidRPr="00EE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утвержденного перечня автомобильных дорог общего пользования и присвоении идентификационных номеров</w:t>
      </w:r>
    </w:p>
    <w:p w:rsidR="00E62273" w:rsidRPr="00EE2DD2" w:rsidRDefault="00E62273" w:rsidP="00EE2DD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817" w:rsidRPr="00EE2DD2" w:rsidRDefault="00304817" w:rsidP="00EE2D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E2DD2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E2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EE2DD2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EE2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EE2DD2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посёлок</w:t>
      </w:r>
      <w:r w:rsidR="000B16C2"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Краснокаменск</w:t>
      </w: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304817" w:rsidRPr="00EE2DD2" w:rsidRDefault="00304817" w:rsidP="00EE2D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1.Утвердить Порядок присвоения идентификационных номеров автомобильным дорогам местного значения (приложение № 1). </w:t>
      </w:r>
    </w:p>
    <w:p w:rsidR="00304817" w:rsidRPr="00EE2DD2" w:rsidRDefault="00304817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>2.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>Присвоить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>идентификационные номера автомобильным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>ам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 общего пользования местного значения муниципального образования </w:t>
      </w:r>
      <w:r w:rsidR="00E62273" w:rsidRPr="00EE2DD2">
        <w:rPr>
          <w:rFonts w:ascii="Times New Roman" w:eastAsia="Calibri" w:hAnsi="Times New Roman" w:cs="Times New Roman"/>
          <w:sz w:val="28"/>
          <w:szCs w:val="28"/>
        </w:rPr>
        <w:t>п</w:t>
      </w:r>
      <w:r w:rsidR="00A52006" w:rsidRPr="00EE2DD2">
        <w:rPr>
          <w:rFonts w:ascii="Times New Roman" w:eastAsia="Calibri" w:hAnsi="Times New Roman" w:cs="Times New Roman"/>
          <w:sz w:val="28"/>
          <w:szCs w:val="28"/>
        </w:rPr>
        <w:t>.</w:t>
      </w:r>
      <w:r w:rsidR="00E62273" w:rsidRPr="00EE2DD2">
        <w:rPr>
          <w:rFonts w:ascii="Times New Roman" w:eastAsia="Calibri" w:hAnsi="Times New Roman" w:cs="Times New Roman"/>
          <w:sz w:val="28"/>
          <w:szCs w:val="28"/>
        </w:rPr>
        <w:t xml:space="preserve"> Краснокаменск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>,</w:t>
      </w:r>
      <w:r w:rsidR="00A52006" w:rsidRPr="00EE2DD2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006" w:rsidRPr="00EE2DD2">
        <w:rPr>
          <w:rFonts w:ascii="Times New Roman" w:eastAsia="Calibri" w:hAnsi="Times New Roman" w:cs="Times New Roman"/>
          <w:sz w:val="28"/>
          <w:szCs w:val="28"/>
        </w:rPr>
        <w:t>Пионерск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 xml:space="preserve"> утвержденного перечня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 xml:space="preserve">автомобильным дорогам общего пользования местного значения муниципального </w:t>
      </w:r>
      <w:r w:rsidR="00E62273" w:rsidRPr="00EE2DD2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A52006" w:rsidRPr="00EE2DD2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E62273" w:rsidRPr="00EE2DD2">
        <w:rPr>
          <w:rFonts w:ascii="Times New Roman" w:eastAsia="Calibri" w:hAnsi="Times New Roman" w:cs="Times New Roman"/>
          <w:sz w:val="28"/>
          <w:szCs w:val="28"/>
        </w:rPr>
        <w:t xml:space="preserve"> Краснокаменск</w:t>
      </w:r>
      <w:r w:rsidR="00A52006" w:rsidRPr="00EE2DD2">
        <w:rPr>
          <w:rFonts w:ascii="Times New Roman" w:eastAsia="Calibri" w:hAnsi="Times New Roman" w:cs="Times New Roman"/>
          <w:sz w:val="28"/>
          <w:szCs w:val="28"/>
        </w:rPr>
        <w:t>, п.</w:t>
      </w:r>
      <w:r w:rsid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006" w:rsidRPr="00EE2DD2">
        <w:rPr>
          <w:rFonts w:ascii="Times New Roman" w:eastAsia="Calibri" w:hAnsi="Times New Roman" w:cs="Times New Roman"/>
          <w:sz w:val="28"/>
          <w:szCs w:val="28"/>
        </w:rPr>
        <w:t>Пионерск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2DD2">
        <w:rPr>
          <w:rFonts w:ascii="Times New Roman" w:eastAsia="Calibri" w:hAnsi="Times New Roman" w:cs="Times New Roman"/>
          <w:sz w:val="28"/>
          <w:szCs w:val="28"/>
        </w:rPr>
        <w:t>(приложение № 2).</w:t>
      </w:r>
    </w:p>
    <w:p w:rsidR="00EF6EDC" w:rsidRDefault="00EF6EDC" w:rsidP="00EE2D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газете «</w:t>
      </w:r>
      <w:r w:rsidR="00E62273" w:rsidRPr="00EE2DD2">
        <w:rPr>
          <w:rFonts w:ascii="Times New Roman" w:eastAsia="Calibri" w:hAnsi="Times New Roman" w:cs="Times New Roman"/>
          <w:sz w:val="28"/>
          <w:szCs w:val="28"/>
        </w:rPr>
        <w:t>Краснокаменский вестник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» и на </w:t>
      </w:r>
      <w:r w:rsidR="00EE2DD2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сайте муниципального образования </w:t>
      </w:r>
      <w:r w:rsidR="00EE2DD2">
        <w:rPr>
          <w:rFonts w:ascii="Times New Roman" w:eastAsia="Calibri" w:hAnsi="Times New Roman" w:cs="Times New Roman"/>
          <w:sz w:val="28"/>
          <w:szCs w:val="28"/>
        </w:rPr>
        <w:t>посёлок</w:t>
      </w:r>
      <w:r w:rsidR="00E62273" w:rsidRPr="00EE2DD2">
        <w:rPr>
          <w:rFonts w:ascii="Times New Roman" w:eastAsia="Calibri" w:hAnsi="Times New Roman" w:cs="Times New Roman"/>
          <w:sz w:val="28"/>
          <w:szCs w:val="28"/>
        </w:rPr>
        <w:t xml:space="preserve"> Краснокаменск</w:t>
      </w:r>
      <w:r w:rsidR="00EE2DD2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</w:t>
      </w:r>
      <w:r w:rsidRPr="00EE2D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2DD2" w:rsidRPr="00EE2DD2" w:rsidRDefault="00EE2DD2" w:rsidP="00EE2D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E2DD2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F6EDC" w:rsidRPr="00EE2DD2" w:rsidRDefault="00EE2DD2" w:rsidP="00EE2DD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F6EDC" w:rsidRPr="00EE2DD2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после дня его официального опубликования (обнародования).</w:t>
      </w:r>
    </w:p>
    <w:p w:rsidR="00EE2DD2" w:rsidRDefault="00EE2DD2" w:rsidP="00EE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17" w:rsidRDefault="00EF6EDC" w:rsidP="00EE2D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D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273" w:rsidRPr="00EE2DD2">
        <w:rPr>
          <w:rFonts w:ascii="Times New Roman" w:hAnsi="Times New Roman" w:cs="Times New Roman"/>
          <w:sz w:val="28"/>
          <w:szCs w:val="28"/>
        </w:rPr>
        <w:t>поселка Краснокаменск</w:t>
      </w:r>
      <w:r w:rsidRPr="00EE2D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2D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2DD2">
        <w:rPr>
          <w:rFonts w:ascii="Times New Roman" w:hAnsi="Times New Roman" w:cs="Times New Roman"/>
          <w:sz w:val="28"/>
          <w:szCs w:val="28"/>
        </w:rPr>
        <w:t xml:space="preserve">   </w:t>
      </w:r>
      <w:r w:rsidR="00E62273" w:rsidRPr="00EE2DD2">
        <w:rPr>
          <w:rFonts w:ascii="Times New Roman" w:hAnsi="Times New Roman" w:cs="Times New Roman"/>
          <w:sz w:val="28"/>
          <w:szCs w:val="28"/>
        </w:rPr>
        <w:t>К.М. Дорожкина</w:t>
      </w:r>
    </w:p>
    <w:p w:rsidR="00EE2DD2" w:rsidRDefault="00EE2DD2" w:rsidP="00EE2D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DD2" w:rsidRPr="00EE2DD2" w:rsidRDefault="00EE2DD2" w:rsidP="00EE2D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542AB" w:rsidRPr="00EE2DD2" w:rsidRDefault="00EE2DD2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E542AB" w:rsidRPr="00EE2DD2" w:rsidRDefault="00E542AB" w:rsidP="00EE2DD2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28.01.2025</w:t>
      </w: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10-п</w:t>
      </w:r>
    </w:p>
    <w:p w:rsidR="00E542AB" w:rsidRPr="00EE2DD2" w:rsidRDefault="00E542AB" w:rsidP="00EE2DD2">
      <w:pPr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AB" w:rsidRPr="00EE2DD2" w:rsidRDefault="00E542AB" w:rsidP="00EE2D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DD2">
        <w:rPr>
          <w:rFonts w:ascii="Times New Roman" w:eastAsia="Calibri" w:hAnsi="Times New Roman" w:cs="Times New Roman"/>
          <w:b/>
          <w:sz w:val="28"/>
          <w:szCs w:val="28"/>
        </w:rPr>
        <w:t>ПОРЯДОК ПРИСВОЕНИЯ ИДЕНТИФИКАЦИОННЫХ НОМЕРОВ АВТОМОБИЛЬНЫМ ДОРОГАМ МЕСТНОГО ЗНАЧЕНИЯ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1.Настоящий Порядок разработан в соответствии с </w:t>
      </w:r>
      <w:hyperlink r:id="rId9" w:history="1">
        <w:r w:rsidRPr="00EE2DD2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E2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EE2DD2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EE2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EE2DD2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приказом Минтранса РФ от 07.02.2007 N 16 "Об утверждении Правил присвоения автомобильным дорогам идентификационных номеров"</w:t>
        </w:r>
      </w:hyperlink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, с Уставом муниципального образования </w:t>
      </w:r>
      <w:r w:rsidR="00EE2DD2">
        <w:rPr>
          <w:rFonts w:ascii="Times New Roman" w:eastAsia="Calibri" w:hAnsi="Times New Roman" w:cs="Times New Roman"/>
          <w:sz w:val="28"/>
          <w:szCs w:val="28"/>
        </w:rPr>
        <w:t>посёлок Краснокаменск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2">
        <w:rPr>
          <w:rFonts w:ascii="Times New Roman" w:eastAsia="Calibri" w:hAnsi="Times New Roman" w:cs="Times New Roman"/>
          <w:sz w:val="28"/>
          <w:szCs w:val="28"/>
        </w:rPr>
        <w:t>Курагинского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E2DD2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на территории муниципального образования </w:t>
      </w:r>
      <w:r w:rsidR="00EE2DD2">
        <w:rPr>
          <w:rFonts w:ascii="Times New Roman" w:eastAsia="Calibri" w:hAnsi="Times New Roman" w:cs="Times New Roman"/>
          <w:sz w:val="28"/>
          <w:szCs w:val="28"/>
        </w:rPr>
        <w:t>посёлок Краснокаменск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2">
        <w:rPr>
          <w:rFonts w:ascii="Times New Roman" w:eastAsia="Calibri" w:hAnsi="Times New Roman" w:cs="Times New Roman"/>
          <w:sz w:val="28"/>
          <w:szCs w:val="28"/>
        </w:rPr>
        <w:t>Курагинского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E2DD2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единый порядок присвоения идентификационных номеров автомобильным дорогам, необходимый для целей учета автомобильных дорог.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администрации муниципального образования </w:t>
      </w:r>
      <w:r w:rsidR="00EE2DD2">
        <w:rPr>
          <w:rFonts w:ascii="Times New Roman" w:eastAsia="Calibri" w:hAnsi="Times New Roman" w:cs="Times New Roman"/>
          <w:sz w:val="28"/>
          <w:szCs w:val="28"/>
        </w:rPr>
        <w:t>посёлок Краснокаменск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2">
        <w:rPr>
          <w:rFonts w:ascii="Times New Roman" w:eastAsia="Calibri" w:hAnsi="Times New Roman" w:cs="Times New Roman"/>
          <w:sz w:val="28"/>
          <w:szCs w:val="28"/>
        </w:rPr>
        <w:t>Курагинского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E2DD2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муниципального образования </w:t>
      </w:r>
      <w:r w:rsidR="00EE2DD2">
        <w:rPr>
          <w:rFonts w:ascii="Times New Roman" w:eastAsia="Calibri" w:hAnsi="Times New Roman" w:cs="Times New Roman"/>
          <w:sz w:val="28"/>
          <w:szCs w:val="28"/>
        </w:rPr>
        <w:t>посёлок Краснокаменск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2">
        <w:rPr>
          <w:rFonts w:ascii="Times New Roman" w:eastAsia="Calibri" w:hAnsi="Times New Roman" w:cs="Times New Roman"/>
          <w:sz w:val="28"/>
          <w:szCs w:val="28"/>
        </w:rPr>
        <w:t>Курагинского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E2DD2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-для автомобильной дороги, относящейся к собственности муниципального образования </w:t>
      </w:r>
      <w:r w:rsidR="00EE2DD2">
        <w:rPr>
          <w:rFonts w:ascii="Times New Roman" w:eastAsia="Calibri" w:hAnsi="Times New Roman" w:cs="Times New Roman"/>
          <w:sz w:val="28"/>
          <w:szCs w:val="28"/>
        </w:rPr>
        <w:t>посёлок Краснокаменск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DD2">
        <w:rPr>
          <w:rFonts w:ascii="Times New Roman" w:eastAsia="Calibri" w:hAnsi="Times New Roman" w:cs="Times New Roman"/>
          <w:sz w:val="28"/>
          <w:szCs w:val="28"/>
        </w:rPr>
        <w:t>Курагинского</w:t>
      </w:r>
      <w:r w:rsidR="00EE2DD2" w:rsidRPr="00EE2DD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E2DD2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-для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-ОП - для автомобильной дороги общего пользования;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-НП - для автомобильной дороги необщего пользования.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2.3. Третий разряд идентификационного номера автомобильной дороги идентифицирует автомобильную дорогу по значению и состоит из двух букв: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-МП -автомобильная дорога поселения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-ЧС - для автомобильной дороги, относящейся к частной или иной форме собственности.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 xml:space="preserve">Учетный номер автомобильной дороги определяется в соответствии с утвержденными в установленном порядке перечнями автомобильных дорог поселения. 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DD2">
        <w:rPr>
          <w:rFonts w:ascii="Times New Roman" w:eastAsia="Calibri" w:hAnsi="Times New Roman" w:cs="Times New Roman"/>
          <w:sz w:val="28"/>
          <w:szCs w:val="28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2AB" w:rsidRPr="00EE2DD2" w:rsidRDefault="00E542AB" w:rsidP="00EE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AB" w:rsidRDefault="00E542AB" w:rsidP="00EE2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DD2" w:rsidRPr="00EE2DD2" w:rsidRDefault="00EE2DD2" w:rsidP="00EE2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D546BB"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E542AB" w:rsidRPr="00EE2DD2" w:rsidRDefault="00E542AB" w:rsidP="00EE2DD2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EE2DD2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28.01.2025г</w:t>
      </w:r>
      <w:r w:rsidRPr="00EE2DD2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 </w:t>
      </w:r>
      <w:r w:rsidR="00EE2DD2">
        <w:rPr>
          <w:rFonts w:ascii="Times New Roman" w:eastAsia="Times New Roman" w:hAnsi="Times New Roman" w:cs="Times New Roman"/>
          <w:sz w:val="28"/>
          <w:szCs w:val="28"/>
          <w:lang w:eastAsia="ru-RU"/>
        </w:rPr>
        <w:t>10-п</w:t>
      </w:r>
    </w:p>
    <w:p w:rsidR="00E542AB" w:rsidRPr="00EE2DD2" w:rsidRDefault="00E542AB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A3A" w:rsidRPr="00EE2DD2" w:rsidRDefault="001F4A3A" w:rsidP="00EE2D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2AB" w:rsidRPr="00EE2DD2" w:rsidRDefault="00E542AB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E542AB" w:rsidRPr="00EE2DD2" w:rsidRDefault="00E542AB" w:rsidP="00EE2D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r w:rsidR="00D546BB" w:rsidRPr="00EE2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</w:t>
      </w:r>
      <w:r w:rsidR="00633AF1" w:rsidRPr="00EE2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Краснокаменск, п. Пионерск.</w:t>
      </w:r>
    </w:p>
    <w:p w:rsidR="001F4A3A" w:rsidRPr="00EE2DD2" w:rsidRDefault="001F4A3A" w:rsidP="00EE2DD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"/>
        <w:gridCol w:w="3893"/>
        <w:gridCol w:w="2268"/>
        <w:gridCol w:w="2800"/>
      </w:tblGrid>
      <w:tr w:rsidR="009154C9" w:rsidRPr="00EE2DD2" w:rsidTr="00B329A4">
        <w:trPr>
          <w:trHeight w:val="659"/>
        </w:trPr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3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улиц, дорог</w:t>
            </w:r>
          </w:p>
        </w:tc>
        <w:tc>
          <w:tcPr>
            <w:tcW w:w="2268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280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</w:t>
            </w:r>
          </w:p>
        </w:tc>
      </w:tr>
      <w:tr w:rsidR="009154C9" w:rsidRPr="00EE2DD2" w:rsidTr="00B329A4">
        <w:trPr>
          <w:trHeight w:val="1122"/>
        </w:trPr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93" w:type="dxa"/>
          </w:tcPr>
          <w:p w:rsidR="00E542AB" w:rsidRPr="00EE2DD2" w:rsidRDefault="00D546B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РФ, Красноярский край, муниципальный район Курагинский, городское поселение </w:t>
            </w:r>
            <w:r w:rsidR="001F4A3A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поселок Краснокаменск,</w:t>
            </w:r>
            <w:r w:rsidR="00EE6A0C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Краснокаменск </w:t>
            </w:r>
            <w:r w:rsidR="001F4A3A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поселок городского типа, улица Центральная</w:t>
            </w:r>
          </w:p>
        </w:tc>
        <w:tc>
          <w:tcPr>
            <w:tcW w:w="2268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A0C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6A0C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12,200</w:t>
            </w:r>
          </w:p>
        </w:tc>
        <w:tc>
          <w:tcPr>
            <w:tcW w:w="2800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D546BB" w:rsidP="004011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 w:rsidR="004011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4011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001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Краснокаменск поселок городского типа, улица Есенина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1,000</w:t>
            </w:r>
          </w:p>
        </w:tc>
        <w:tc>
          <w:tcPr>
            <w:tcW w:w="2800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-ОП-МП-002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Краснокаменск поселок городского типа, улица Пушкина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1,300</w:t>
            </w:r>
          </w:p>
        </w:tc>
        <w:tc>
          <w:tcPr>
            <w:tcW w:w="2800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-ОП-МП-003</w:t>
            </w:r>
          </w:p>
        </w:tc>
      </w:tr>
      <w:tr w:rsidR="009154C9" w:rsidRPr="00EE2DD2" w:rsidTr="00B329A4">
        <w:trPr>
          <w:trHeight w:val="1068"/>
        </w:trPr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Краснокаменск поселок городского типа, улица Маяковского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2,000</w:t>
            </w:r>
          </w:p>
        </w:tc>
        <w:tc>
          <w:tcPr>
            <w:tcW w:w="2800" w:type="dxa"/>
          </w:tcPr>
          <w:p w:rsidR="000B16C2" w:rsidRPr="00EE2DD2" w:rsidRDefault="009154C9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-ОП-МП-004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РФ, Красноярский край, </w:t>
            </w: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муниципальный район Курагинский, городское поселение поселок Краснокаменск, Краснокаменск поселок городского типа, м-н Южный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3,500</w:t>
            </w:r>
          </w:p>
        </w:tc>
        <w:tc>
          <w:tcPr>
            <w:tcW w:w="2800" w:type="dxa"/>
          </w:tcPr>
          <w:p w:rsidR="000B16C2" w:rsidRPr="00EE2DD2" w:rsidRDefault="009154C9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-ОП-МП-005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Краснокаменск поселок городского типа, улица Строителей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1,000</w:t>
            </w:r>
          </w:p>
        </w:tc>
        <w:tc>
          <w:tcPr>
            <w:tcW w:w="2800" w:type="dxa"/>
          </w:tcPr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-ОП-МП-006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Краснокаменск поселок городского типа, улица Зелёная</w:t>
            </w:r>
          </w:p>
        </w:tc>
        <w:tc>
          <w:tcPr>
            <w:tcW w:w="2268" w:type="dxa"/>
          </w:tcPr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42AB" w:rsidRPr="00EE2DD2" w:rsidRDefault="00633AF1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1,000</w:t>
            </w:r>
          </w:p>
        </w:tc>
        <w:tc>
          <w:tcPr>
            <w:tcW w:w="2800" w:type="dxa"/>
          </w:tcPr>
          <w:p w:rsidR="00E542AB" w:rsidRPr="00EE2DD2" w:rsidRDefault="00F17451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11A7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 w:rsidR="004011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="004011A7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4011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633AF1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007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РФ, Красноярский край, муниципальный район Курагинский, городское поселение поселок Краснокаменск, Краснокаменск поселок городского типа, улица </w:t>
            </w:r>
            <w:r w:rsidR="00633AF1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633AF1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2,000</w:t>
            </w:r>
          </w:p>
        </w:tc>
        <w:tc>
          <w:tcPr>
            <w:tcW w:w="2800" w:type="dxa"/>
          </w:tcPr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633AF1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008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93" w:type="dxa"/>
          </w:tcPr>
          <w:p w:rsidR="00E542AB" w:rsidRPr="00EE2DD2" w:rsidRDefault="00EE6A0C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РФ, Красноярский край, муниципальный район Курагинский, городское поселение поселок Краснокаменск, Краснокаменск поселок городского типа, улица </w:t>
            </w:r>
            <w:r w:rsidR="00633AF1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Кольцевая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633AF1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0,560</w:t>
            </w:r>
          </w:p>
        </w:tc>
        <w:tc>
          <w:tcPr>
            <w:tcW w:w="2800" w:type="dxa"/>
          </w:tcPr>
          <w:p w:rsidR="000B16C2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633AF1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009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93" w:type="dxa"/>
          </w:tcPr>
          <w:p w:rsidR="00E542AB" w:rsidRPr="00EE2DD2" w:rsidRDefault="00633AF1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РФ, Красноярский край, муниципальный район Курагинский, городское поселение поселок Краснокаменск, Краснокаменск поселок городского типа, район </w:t>
            </w: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производственной базы Промплощадка № до свалки твердых бытовых отходов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633AF1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1,665</w:t>
            </w:r>
          </w:p>
        </w:tc>
        <w:tc>
          <w:tcPr>
            <w:tcW w:w="2800" w:type="dxa"/>
          </w:tcPr>
          <w:p w:rsidR="000B16C2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633AF1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010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 Новая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0,500</w:t>
            </w:r>
          </w:p>
        </w:tc>
        <w:tc>
          <w:tcPr>
            <w:tcW w:w="2800" w:type="dxa"/>
          </w:tcPr>
          <w:p w:rsidR="000B16C2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A52006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-ОП-МП-011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 Рудная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0,479</w:t>
            </w:r>
          </w:p>
        </w:tc>
        <w:tc>
          <w:tcPr>
            <w:tcW w:w="2800" w:type="dxa"/>
          </w:tcPr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Советская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1256,70</w:t>
            </w:r>
          </w:p>
        </w:tc>
        <w:tc>
          <w:tcPr>
            <w:tcW w:w="2800" w:type="dxa"/>
          </w:tcPr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Заречная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1009</w:t>
            </w:r>
          </w:p>
        </w:tc>
        <w:tc>
          <w:tcPr>
            <w:tcW w:w="2800" w:type="dxa"/>
          </w:tcPr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B16C2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014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Южная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1096</w:t>
            </w:r>
          </w:p>
        </w:tc>
        <w:tc>
          <w:tcPr>
            <w:tcW w:w="2800" w:type="dxa"/>
          </w:tcPr>
          <w:p w:rsidR="00E542AB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11A7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 w:rsidR="004011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="004011A7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4011A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015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Горная</w:t>
            </w:r>
          </w:p>
        </w:tc>
        <w:tc>
          <w:tcPr>
            <w:tcW w:w="2268" w:type="dxa"/>
          </w:tcPr>
          <w:p w:rsidR="00E542AB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</w:t>
            </w:r>
            <w:r w:rsidR="00B329A4"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2800" w:type="dxa"/>
          </w:tcPr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016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РФ, Красноярский край, муниципальный район Курагинский, городское поселение поселок Краснокаменск, поселок </w:t>
            </w: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Лесная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</w:t>
            </w:r>
            <w:r w:rsidR="00B329A4"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2800" w:type="dxa"/>
          </w:tcPr>
          <w:p w:rsidR="000B16C2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017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Береговая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</w:t>
            </w:r>
            <w:r w:rsidR="00B329A4"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720</w:t>
            </w:r>
          </w:p>
        </w:tc>
        <w:tc>
          <w:tcPr>
            <w:tcW w:w="2800" w:type="dxa"/>
          </w:tcPr>
          <w:p w:rsidR="000B16C2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018</w:t>
            </w:r>
          </w:p>
        </w:tc>
      </w:tr>
      <w:tr w:rsidR="009154C9" w:rsidRPr="00EE2DD2" w:rsidTr="00B329A4">
        <w:tc>
          <w:tcPr>
            <w:tcW w:w="610" w:type="dxa"/>
          </w:tcPr>
          <w:p w:rsidR="00E542AB" w:rsidRPr="00EE2DD2" w:rsidRDefault="00E542AB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93" w:type="dxa"/>
          </w:tcPr>
          <w:p w:rsidR="00E542AB" w:rsidRPr="00EE2DD2" w:rsidRDefault="00A52006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>РФ, Красноярский край, муниципальный район Курагинский, городское поселение поселок Краснокаменск, поселок Пионерск, улица</w:t>
            </w:r>
            <w:r w:rsidR="00B329A4" w:rsidRPr="00EE2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Солнечная</w:t>
            </w:r>
          </w:p>
        </w:tc>
        <w:tc>
          <w:tcPr>
            <w:tcW w:w="2268" w:type="dxa"/>
          </w:tcPr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29A4" w:rsidRPr="00EE2DD2" w:rsidRDefault="00B329A4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42AB" w:rsidRPr="00EE2DD2" w:rsidRDefault="000B16C2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</w:t>
            </w:r>
            <w:r w:rsidR="00B329A4" w:rsidRPr="00EE2D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2800" w:type="dxa"/>
          </w:tcPr>
          <w:p w:rsidR="000B16C2" w:rsidRPr="00EE2DD2" w:rsidRDefault="00531B53" w:rsidP="00EE2DD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2D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542AB" w:rsidRPr="00EE2DD2" w:rsidRDefault="004011A7" w:rsidP="00EE2D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230</w:t>
            </w:r>
            <w:r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554</w:t>
            </w:r>
            <w:bookmarkStart w:id="0" w:name="_GoBack"/>
            <w:bookmarkEnd w:id="0"/>
            <w:r w:rsidR="00EE6A0C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-ОП-МП-</w:t>
            </w:r>
            <w:r w:rsidR="00B329A4" w:rsidRPr="00EE2D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019</w:t>
            </w:r>
          </w:p>
        </w:tc>
      </w:tr>
    </w:tbl>
    <w:p w:rsidR="00EF6EDC" w:rsidRPr="00EE2DD2" w:rsidRDefault="00EF6EDC" w:rsidP="00EE2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6EDC" w:rsidRPr="00E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18"/>
    <w:rsid w:val="00097A91"/>
    <w:rsid w:val="000B16C2"/>
    <w:rsid w:val="001F4A3A"/>
    <w:rsid w:val="002730D4"/>
    <w:rsid w:val="002C02E9"/>
    <w:rsid w:val="00304817"/>
    <w:rsid w:val="00305239"/>
    <w:rsid w:val="004011A7"/>
    <w:rsid w:val="004E2941"/>
    <w:rsid w:val="00531B53"/>
    <w:rsid w:val="005B6EDC"/>
    <w:rsid w:val="00633AF1"/>
    <w:rsid w:val="006C086F"/>
    <w:rsid w:val="007F52F0"/>
    <w:rsid w:val="009154C9"/>
    <w:rsid w:val="00956355"/>
    <w:rsid w:val="00A52006"/>
    <w:rsid w:val="00B12918"/>
    <w:rsid w:val="00B329A4"/>
    <w:rsid w:val="00B8563E"/>
    <w:rsid w:val="00C54A5E"/>
    <w:rsid w:val="00C7345C"/>
    <w:rsid w:val="00D546BB"/>
    <w:rsid w:val="00E542AB"/>
    <w:rsid w:val="00E62273"/>
    <w:rsid w:val="00EE2DD2"/>
    <w:rsid w:val="00EE6A0C"/>
    <w:rsid w:val="00EF6EDC"/>
    <w:rsid w:val="00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02F06-A503-4E18-9FC5-DAB3B9E0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5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296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90202962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AFF4-EDE2-4643-B20E-094C1334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15</cp:revision>
  <cp:lastPrinted>2025-01-13T09:40:00Z</cp:lastPrinted>
  <dcterms:created xsi:type="dcterms:W3CDTF">2024-12-09T01:49:00Z</dcterms:created>
  <dcterms:modified xsi:type="dcterms:W3CDTF">2025-01-28T07:21:00Z</dcterms:modified>
</cp:coreProperties>
</file>