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05B" w:rsidRDefault="00A2605B" w:rsidP="00A2605B">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АДМИНИСТРАЦИЯ ПОСЕЛКА КРАСНОКАМЕНСК</w:t>
      </w:r>
    </w:p>
    <w:p w:rsidR="00A2605B" w:rsidRDefault="00A2605B" w:rsidP="00A2605B">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КУРАГИНСКОГО РАЙОНА</w:t>
      </w:r>
    </w:p>
    <w:p w:rsidR="00A2605B" w:rsidRDefault="00A2605B" w:rsidP="00A2605B">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КРАСНОЯРСКОГО КРАЯ</w:t>
      </w:r>
    </w:p>
    <w:p w:rsidR="00A2605B" w:rsidRDefault="00A2605B" w:rsidP="00A2605B">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 </w:t>
      </w:r>
    </w:p>
    <w:p w:rsidR="00A2605B" w:rsidRDefault="00A2605B" w:rsidP="00A2605B">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ПОСТАНОВЛЕНИЕ</w:t>
      </w:r>
    </w:p>
    <w:p w:rsidR="00A2605B" w:rsidRDefault="00A2605B" w:rsidP="00A2605B">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 </w:t>
      </w:r>
    </w:p>
    <w:p w:rsidR="00A2605B" w:rsidRDefault="00A2605B" w:rsidP="00B065A7">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09.11</w:t>
      </w:r>
      <w:r w:rsidR="00B065A7">
        <w:rPr>
          <w:rFonts w:ascii="Arial" w:hAnsi="Arial" w:cs="Arial"/>
          <w:b/>
          <w:bCs/>
          <w:color w:val="000000"/>
          <w:sz w:val="32"/>
          <w:szCs w:val="32"/>
        </w:rPr>
        <w:t xml:space="preserve">.2020                    п. </w:t>
      </w:r>
      <w:r>
        <w:rPr>
          <w:rFonts w:ascii="Arial" w:hAnsi="Arial" w:cs="Arial"/>
          <w:b/>
          <w:bCs/>
          <w:color w:val="000000"/>
          <w:sz w:val="32"/>
          <w:szCs w:val="32"/>
        </w:rPr>
        <w:t>Краснокаменск        </w:t>
      </w:r>
      <w:r w:rsidR="00B065A7">
        <w:rPr>
          <w:rFonts w:ascii="Arial" w:hAnsi="Arial" w:cs="Arial"/>
          <w:b/>
          <w:bCs/>
          <w:color w:val="000000"/>
          <w:sz w:val="32"/>
          <w:szCs w:val="32"/>
        </w:rPr>
        <w:t>           </w:t>
      </w:r>
      <w:r>
        <w:rPr>
          <w:rFonts w:ascii="Arial" w:hAnsi="Arial" w:cs="Arial"/>
          <w:b/>
          <w:bCs/>
          <w:color w:val="000000"/>
          <w:sz w:val="32"/>
          <w:szCs w:val="32"/>
        </w:rPr>
        <w:t>  № 35-п</w:t>
      </w:r>
    </w:p>
    <w:p w:rsidR="00A2605B" w:rsidRDefault="00A2605B" w:rsidP="00A2605B">
      <w:pPr>
        <w:pStyle w:val="70"/>
        <w:spacing w:before="0" w:beforeAutospacing="0" w:after="0" w:afterAutospacing="0"/>
        <w:jc w:val="center"/>
        <w:rPr>
          <w:rFonts w:ascii="Arial" w:hAnsi="Arial" w:cs="Arial"/>
          <w:color w:val="000000"/>
          <w:sz w:val="32"/>
          <w:szCs w:val="32"/>
        </w:rPr>
      </w:pPr>
      <w:r>
        <w:rPr>
          <w:rFonts w:ascii="Arial" w:hAnsi="Arial" w:cs="Arial"/>
          <w:color w:val="000000"/>
          <w:sz w:val="32"/>
          <w:szCs w:val="32"/>
        </w:rPr>
        <w:t> </w:t>
      </w:r>
    </w:p>
    <w:p w:rsidR="00A2605B" w:rsidRDefault="00A2605B" w:rsidP="00A2605B">
      <w:pPr>
        <w:pStyle w:val="70"/>
        <w:spacing w:before="0" w:beforeAutospacing="0" w:after="0" w:afterAutospacing="0"/>
        <w:jc w:val="center"/>
        <w:rPr>
          <w:rFonts w:ascii="Arial" w:hAnsi="Arial" w:cs="Arial"/>
          <w:color w:val="000000"/>
          <w:sz w:val="32"/>
          <w:szCs w:val="32"/>
        </w:rPr>
      </w:pPr>
      <w:r>
        <w:rPr>
          <w:rFonts w:ascii="Arial" w:hAnsi="Arial" w:cs="Arial"/>
          <w:color w:val="000000"/>
          <w:sz w:val="32"/>
          <w:szCs w:val="32"/>
        </w:rPr>
        <w:t>Об утвержд</w:t>
      </w:r>
      <w:bookmarkStart w:id="0" w:name="_GoBack"/>
      <w:r>
        <w:rPr>
          <w:rFonts w:ascii="Arial" w:hAnsi="Arial" w:cs="Arial"/>
          <w:color w:val="000000"/>
          <w:sz w:val="32"/>
          <w:szCs w:val="32"/>
        </w:rPr>
        <w:t>е</w:t>
      </w:r>
      <w:bookmarkEnd w:id="0"/>
      <w:r>
        <w:rPr>
          <w:rFonts w:ascii="Arial" w:hAnsi="Arial" w:cs="Arial"/>
          <w:color w:val="000000"/>
          <w:sz w:val="32"/>
          <w:szCs w:val="32"/>
        </w:rPr>
        <w:t>нии </w:t>
      </w:r>
      <w:r>
        <w:rPr>
          <w:rStyle w:val="7"/>
          <w:rFonts w:ascii="Arial" w:hAnsi="Arial" w:cs="Arial"/>
          <w:b/>
          <w:bCs/>
          <w:color w:val="000000"/>
          <w:sz w:val="32"/>
          <w:szCs w:val="32"/>
        </w:rPr>
        <w:t>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w:t>
      </w:r>
      <w:r>
        <w:rPr>
          <w:rStyle w:val="7"/>
          <w:rFonts w:ascii="Arial" w:hAnsi="Arial" w:cs="Arial"/>
          <w:color w:val="000000"/>
          <w:sz w:val="32"/>
          <w:szCs w:val="32"/>
        </w:rPr>
        <w:t> </w:t>
      </w:r>
      <w:r>
        <w:rPr>
          <w:rFonts w:ascii="Arial" w:hAnsi="Arial" w:cs="Arial"/>
          <w:color w:val="000000"/>
          <w:sz w:val="32"/>
          <w:szCs w:val="32"/>
        </w:rPr>
        <w:t>муниципальном образования поселок Краснокаменск</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2605B" w:rsidRDefault="00A2605B" w:rsidP="00A2605B">
      <w:pPr>
        <w:pStyle w:val="a3"/>
        <w:spacing w:before="0" w:beforeAutospacing="0" w:after="0" w:afterAutospacing="0"/>
        <w:ind w:firstLine="709"/>
        <w:jc w:val="center"/>
        <w:rPr>
          <w:rFonts w:ascii="Arial" w:hAnsi="Arial" w:cs="Arial"/>
          <w:color w:val="000000"/>
        </w:rPr>
      </w:pPr>
      <w:r>
        <w:rPr>
          <w:rFonts w:ascii="Arial" w:hAnsi="Arial" w:cs="Arial"/>
          <w:color w:val="000000"/>
        </w:rPr>
        <w:t>В редакции постановлений </w:t>
      </w:r>
      <w:hyperlink r:id="rId4" w:tgtFrame="_blank" w:history="1">
        <w:r>
          <w:rPr>
            <w:rStyle w:val="hyperlink"/>
            <w:rFonts w:ascii="Arial" w:hAnsi="Arial" w:cs="Arial"/>
            <w:color w:val="0000FF"/>
          </w:rPr>
          <w:t>от 12.05.2025 № 48-п</w:t>
        </w:r>
      </w:hyperlink>
      <w:r>
        <w:rPr>
          <w:rStyle w:val="hyperlink"/>
          <w:rFonts w:ascii="Arial" w:hAnsi="Arial" w:cs="Arial"/>
          <w:color w:val="0000FF"/>
        </w:rPr>
        <w:t>, </w:t>
      </w:r>
      <w:hyperlink r:id="rId5" w:tgtFrame="_blank" w:history="1">
        <w:r>
          <w:rPr>
            <w:rStyle w:val="hyperlink"/>
            <w:rFonts w:ascii="Arial" w:hAnsi="Arial" w:cs="Arial"/>
            <w:color w:val="0000FF"/>
          </w:rPr>
          <w:t>от 27.05.2025 № 75-п</w:t>
        </w:r>
      </w:hyperlink>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 </w:t>
      </w:r>
    </w:p>
    <w:p w:rsidR="00A2605B" w:rsidRDefault="00A2605B" w:rsidP="00A2605B">
      <w:pPr>
        <w:pStyle w:val="21"/>
        <w:spacing w:before="0" w:beforeAutospacing="0" w:after="0" w:afterAutospacing="0"/>
        <w:ind w:firstLine="709"/>
        <w:jc w:val="both"/>
        <w:rPr>
          <w:rFonts w:ascii="Arial" w:hAnsi="Arial" w:cs="Arial"/>
          <w:color w:val="000000"/>
          <w:sz w:val="28"/>
          <w:szCs w:val="28"/>
        </w:rPr>
      </w:pPr>
      <w:r>
        <w:rPr>
          <w:rStyle w:val="2"/>
          <w:rFonts w:ascii="Arial" w:hAnsi="Arial" w:cs="Arial"/>
          <w:color w:val="000000"/>
        </w:rPr>
        <w:t>В соответствии с </w:t>
      </w:r>
      <w:r>
        <w:rPr>
          <w:rStyle w:val="20"/>
          <w:rFonts w:ascii="Arial" w:hAnsi="Arial" w:cs="Arial"/>
          <w:color w:val="000000"/>
        </w:rPr>
        <w:t>Федеральным законом </w:t>
      </w:r>
      <w:hyperlink r:id="rId6" w:tgtFrame="_blank" w:history="1">
        <w:r>
          <w:rPr>
            <w:rStyle w:val="hyperlink"/>
            <w:rFonts w:ascii="Arial" w:hAnsi="Arial" w:cs="Arial"/>
            <w:color w:val="0000FF"/>
            <w:shd w:val="clear" w:color="auto" w:fill="FFFFFF"/>
          </w:rPr>
          <w:t>от 06.10.2003 № 131-ФЗ</w:t>
        </w:r>
      </w:hyperlink>
      <w:r>
        <w:rPr>
          <w:rStyle w:val="20"/>
          <w:rFonts w:ascii="Arial" w:hAnsi="Arial" w:cs="Arial"/>
          <w:color w:val="000000"/>
        </w:rPr>
        <w:t> «Об общих принципах организации местного самоуправления в Российской Федерации»,</w:t>
      </w:r>
      <w:r>
        <w:rPr>
          <w:rStyle w:val="2"/>
          <w:rFonts w:ascii="Arial" w:hAnsi="Arial" w:cs="Arial"/>
          <w:color w:val="000000"/>
        </w:rPr>
        <w:t> статьей 21 Налогового кодекса РФ, с целью обеспечения открытости и общедоступности информации о предоставлении муниципальных услуг физическим и (или) юридическим лицам,</w:t>
      </w:r>
      <w:r>
        <w:rPr>
          <w:rFonts w:ascii="Arial" w:hAnsi="Arial" w:cs="Arial"/>
          <w:color w:val="000000"/>
        </w:rPr>
        <w:t> руководствуясь статьей 7 </w:t>
      </w:r>
      <w:hyperlink r:id="rId7" w:tgtFrame="_blank" w:history="1">
        <w:r>
          <w:rPr>
            <w:rStyle w:val="hyperlink"/>
            <w:rFonts w:ascii="Arial" w:hAnsi="Arial" w:cs="Arial"/>
            <w:color w:val="0000FF"/>
          </w:rPr>
          <w:t>Устава</w:t>
        </w:r>
      </w:hyperlink>
      <w:r>
        <w:rPr>
          <w:rFonts w:ascii="Arial" w:hAnsi="Arial" w:cs="Arial"/>
          <w:color w:val="000000"/>
        </w:rPr>
        <w:t> муниципального образования поселок Краснокаменск Курагинского района Красноярского края, </w:t>
      </w:r>
      <w:r>
        <w:rPr>
          <w:rStyle w:val="6"/>
          <w:rFonts w:ascii="Arial" w:hAnsi="Arial" w:cs="Arial"/>
          <w:color w:val="000000"/>
        </w:rPr>
        <w:t>Решением «Об определении порядка управления и распоряжения имуществом, находящимся в муниципальной собственности»,</w:t>
      </w:r>
      <w:r>
        <w:rPr>
          <w:rFonts w:ascii="Arial" w:hAnsi="Arial" w:cs="Arial"/>
          <w:color w:val="000000"/>
        </w:rPr>
        <w:t> ПОСТАНОВЛЯЮ:</w:t>
      </w:r>
    </w:p>
    <w:p w:rsidR="00A2605B" w:rsidRDefault="00A2605B" w:rsidP="00A2605B">
      <w:pPr>
        <w:pStyle w:val="21"/>
        <w:spacing w:before="0" w:beforeAutospacing="0" w:after="0" w:afterAutospacing="0"/>
        <w:ind w:firstLine="709"/>
        <w:jc w:val="both"/>
        <w:rPr>
          <w:rFonts w:ascii="Arial" w:hAnsi="Arial" w:cs="Arial"/>
          <w:color w:val="000000"/>
        </w:rPr>
      </w:pPr>
      <w:r>
        <w:rPr>
          <w:rFonts w:ascii="Arial" w:hAnsi="Arial" w:cs="Arial"/>
          <w:color w:val="000000"/>
        </w:rPr>
        <w:t>1. </w:t>
      </w:r>
      <w:r>
        <w:rPr>
          <w:rStyle w:val="2"/>
          <w:rFonts w:ascii="Arial" w:hAnsi="Arial" w:cs="Arial"/>
          <w:color w:val="000000"/>
        </w:rPr>
        <w:t>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A2605B" w:rsidRDefault="00A2605B" w:rsidP="00A2605B">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 Опубликовать настоящее Постановление в газете «Краснокаменский вестник» и разместить его на официальном сайте муниципального образования поселок Краснокаменск в сети Интернет.</w:t>
      </w:r>
    </w:p>
    <w:p w:rsidR="00A2605B" w:rsidRDefault="00A2605B" w:rsidP="00A2605B">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3. Контроль за выполнением настоящего постановления оставляю за собой.</w:t>
      </w:r>
    </w:p>
    <w:p w:rsidR="00A2605B" w:rsidRDefault="00A2605B" w:rsidP="00A2605B">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4. Постановление вступает в силу в день, следующий за днем его официального опубликования в газете «Краснокаменский вестник».</w:t>
      </w:r>
    </w:p>
    <w:p w:rsidR="00A2605B" w:rsidRDefault="00A2605B" w:rsidP="00A2605B">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w:t>
      </w:r>
    </w:p>
    <w:p w:rsidR="00A2605B" w:rsidRDefault="00A2605B" w:rsidP="00A2605B">
      <w:pPr>
        <w:pStyle w:val="nospacing"/>
        <w:spacing w:before="0" w:beforeAutospacing="0" w:after="0" w:afterAutospacing="0"/>
        <w:ind w:firstLine="567"/>
        <w:jc w:val="both"/>
        <w:rPr>
          <w:rFonts w:ascii="Arial" w:hAnsi="Arial" w:cs="Arial"/>
          <w:color w:val="000000"/>
          <w:sz w:val="22"/>
          <w:szCs w:val="22"/>
        </w:rPr>
      </w:pPr>
      <w:r>
        <w:rPr>
          <w:rFonts w:ascii="Arial" w:hAnsi="Arial" w:cs="Arial"/>
          <w:color w:val="000000"/>
        </w:rPr>
        <w:t>Глава поселка Краснокаменск                                                                                                  В.Б. Горбов</w:t>
      </w:r>
    </w:p>
    <w:p w:rsidR="00A2605B" w:rsidRDefault="00A2605B" w:rsidP="00A2605B">
      <w:pPr>
        <w:pStyle w:val="70"/>
        <w:spacing w:before="0" w:beforeAutospacing="0" w:after="0" w:afterAutospacing="0"/>
        <w:ind w:firstLine="709"/>
        <w:jc w:val="both"/>
        <w:rPr>
          <w:rFonts w:ascii="Arial" w:hAnsi="Arial" w:cs="Arial"/>
          <w:color w:val="000000"/>
        </w:rPr>
      </w:pPr>
      <w:r>
        <w:rPr>
          <w:rFonts w:ascii="Arial" w:hAnsi="Arial" w:cs="Arial"/>
          <w:color w:val="000000"/>
        </w:rPr>
        <w:t> </w:t>
      </w:r>
    </w:p>
    <w:p w:rsidR="00A2605B" w:rsidRDefault="00A2605B" w:rsidP="00A2605B">
      <w:pPr>
        <w:pStyle w:val="70"/>
        <w:spacing w:before="0" w:beforeAutospacing="0" w:after="0" w:afterAutospacing="0"/>
        <w:ind w:firstLine="709"/>
        <w:jc w:val="both"/>
        <w:rPr>
          <w:rFonts w:ascii="Arial" w:hAnsi="Arial" w:cs="Arial"/>
          <w:color w:val="000000"/>
        </w:rPr>
      </w:pPr>
      <w:r>
        <w:rPr>
          <w:rFonts w:ascii="Arial" w:hAnsi="Arial" w:cs="Arial"/>
          <w:color w:val="000000"/>
        </w:rPr>
        <w:t> </w:t>
      </w:r>
    </w:p>
    <w:p w:rsidR="00A2605B" w:rsidRDefault="00A2605B" w:rsidP="00A2605B">
      <w:pPr>
        <w:pStyle w:val="70"/>
        <w:spacing w:before="0" w:beforeAutospacing="0" w:after="0" w:afterAutospacing="0"/>
        <w:ind w:firstLine="709"/>
        <w:jc w:val="right"/>
        <w:rPr>
          <w:rFonts w:ascii="Arial" w:hAnsi="Arial" w:cs="Arial"/>
          <w:color w:val="000000"/>
        </w:rPr>
      </w:pPr>
      <w:r>
        <w:rPr>
          <w:rFonts w:ascii="Arial" w:hAnsi="Arial" w:cs="Arial"/>
          <w:color w:val="000000"/>
        </w:rPr>
        <w:t>Приложение № 1 к постановлению</w:t>
      </w:r>
    </w:p>
    <w:p w:rsidR="00A2605B" w:rsidRDefault="00A2605B" w:rsidP="00A2605B">
      <w:pPr>
        <w:pStyle w:val="70"/>
        <w:spacing w:before="0" w:beforeAutospacing="0" w:after="0" w:afterAutospacing="0"/>
        <w:ind w:firstLine="709"/>
        <w:jc w:val="right"/>
        <w:rPr>
          <w:rFonts w:ascii="Arial" w:hAnsi="Arial" w:cs="Arial"/>
          <w:color w:val="000000"/>
        </w:rPr>
      </w:pPr>
      <w:r>
        <w:rPr>
          <w:rFonts w:ascii="Arial" w:hAnsi="Arial" w:cs="Arial"/>
          <w:color w:val="000000"/>
        </w:rPr>
        <w:t>администрации поселка Краснокаменск</w:t>
      </w:r>
    </w:p>
    <w:p w:rsidR="00A2605B" w:rsidRDefault="00A2605B" w:rsidP="00A2605B">
      <w:pPr>
        <w:pStyle w:val="70"/>
        <w:spacing w:before="0" w:beforeAutospacing="0" w:after="0" w:afterAutospacing="0"/>
        <w:ind w:firstLine="709"/>
        <w:jc w:val="right"/>
        <w:rPr>
          <w:rFonts w:ascii="Arial" w:hAnsi="Arial" w:cs="Arial"/>
          <w:color w:val="000000"/>
        </w:rPr>
      </w:pPr>
      <w:r>
        <w:rPr>
          <w:rFonts w:ascii="Arial" w:hAnsi="Arial" w:cs="Arial"/>
          <w:color w:val="000000"/>
        </w:rPr>
        <w:t>от 09.11.2020г. № 35-п</w:t>
      </w:r>
    </w:p>
    <w:p w:rsidR="00A2605B" w:rsidRDefault="00A2605B" w:rsidP="00A2605B">
      <w:pPr>
        <w:pStyle w:val="70"/>
        <w:spacing w:before="0" w:beforeAutospacing="0" w:after="0" w:afterAutospacing="0"/>
        <w:ind w:firstLine="709"/>
        <w:jc w:val="right"/>
        <w:rPr>
          <w:rFonts w:ascii="Arial" w:hAnsi="Arial" w:cs="Arial"/>
          <w:color w:val="000000"/>
        </w:rPr>
      </w:pPr>
      <w:r>
        <w:rPr>
          <w:rFonts w:ascii="Arial" w:hAnsi="Arial" w:cs="Arial"/>
          <w:color w:val="000000"/>
        </w:rPr>
        <w:t>«Об утверждении </w:t>
      </w:r>
      <w:r>
        <w:rPr>
          <w:rStyle w:val="7"/>
          <w:rFonts w:ascii="Arial" w:hAnsi="Arial" w:cs="Arial"/>
          <w:color w:val="000000"/>
        </w:rPr>
        <w:t>Административного Регламента</w:t>
      </w:r>
    </w:p>
    <w:p w:rsidR="00A2605B" w:rsidRDefault="00A2605B" w:rsidP="00A2605B">
      <w:pPr>
        <w:pStyle w:val="70"/>
        <w:spacing w:before="0" w:beforeAutospacing="0" w:after="0" w:afterAutospacing="0"/>
        <w:ind w:firstLine="709"/>
        <w:jc w:val="right"/>
        <w:rPr>
          <w:rFonts w:ascii="Arial" w:hAnsi="Arial" w:cs="Arial"/>
          <w:color w:val="000000"/>
        </w:rPr>
      </w:pPr>
      <w:r>
        <w:rPr>
          <w:rStyle w:val="7"/>
          <w:rFonts w:ascii="Arial" w:hAnsi="Arial" w:cs="Arial"/>
          <w:color w:val="000000"/>
        </w:rPr>
        <w:lastRenderedPageBreak/>
        <w:t>предоставления муниципальной услуги</w:t>
      </w:r>
    </w:p>
    <w:p w:rsidR="00A2605B" w:rsidRDefault="00A2605B" w:rsidP="00A2605B">
      <w:pPr>
        <w:pStyle w:val="70"/>
        <w:spacing w:before="0" w:beforeAutospacing="0" w:after="0" w:afterAutospacing="0"/>
        <w:ind w:firstLine="709"/>
        <w:jc w:val="right"/>
        <w:rPr>
          <w:rFonts w:ascii="Arial" w:hAnsi="Arial" w:cs="Arial"/>
          <w:color w:val="000000"/>
        </w:rPr>
      </w:pPr>
      <w:r>
        <w:rPr>
          <w:rStyle w:val="7"/>
          <w:rFonts w:ascii="Arial" w:hAnsi="Arial" w:cs="Arial"/>
          <w:color w:val="000000"/>
        </w:rPr>
        <w:t>«Дача письменных разъяснений налогоплательщикам</w:t>
      </w:r>
    </w:p>
    <w:p w:rsidR="00A2605B" w:rsidRDefault="00A2605B" w:rsidP="00A2605B">
      <w:pPr>
        <w:pStyle w:val="70"/>
        <w:spacing w:before="0" w:beforeAutospacing="0" w:after="0" w:afterAutospacing="0"/>
        <w:ind w:firstLine="709"/>
        <w:jc w:val="right"/>
        <w:rPr>
          <w:rFonts w:ascii="Arial" w:hAnsi="Arial" w:cs="Arial"/>
          <w:color w:val="000000"/>
        </w:rPr>
      </w:pPr>
      <w:r>
        <w:rPr>
          <w:rStyle w:val="7"/>
          <w:rFonts w:ascii="Arial" w:hAnsi="Arial" w:cs="Arial"/>
          <w:color w:val="000000"/>
        </w:rPr>
        <w:t>по вопросам применения нормативных правовых</w:t>
      </w:r>
    </w:p>
    <w:p w:rsidR="00A2605B" w:rsidRDefault="00A2605B" w:rsidP="00A2605B">
      <w:pPr>
        <w:pStyle w:val="70"/>
        <w:spacing w:before="0" w:beforeAutospacing="0" w:after="0" w:afterAutospacing="0"/>
        <w:ind w:firstLine="709"/>
        <w:jc w:val="right"/>
        <w:rPr>
          <w:rFonts w:ascii="Arial" w:hAnsi="Arial" w:cs="Arial"/>
          <w:color w:val="000000"/>
        </w:rPr>
      </w:pPr>
      <w:r>
        <w:rPr>
          <w:rStyle w:val="7"/>
          <w:rFonts w:ascii="Arial" w:hAnsi="Arial" w:cs="Arial"/>
          <w:color w:val="000000"/>
        </w:rPr>
        <w:t>актов муниципального образования о местных</w:t>
      </w:r>
    </w:p>
    <w:p w:rsidR="00A2605B" w:rsidRDefault="00A2605B" w:rsidP="00A2605B">
      <w:pPr>
        <w:pStyle w:val="70"/>
        <w:spacing w:before="0" w:beforeAutospacing="0" w:after="0" w:afterAutospacing="0"/>
        <w:ind w:firstLine="709"/>
        <w:jc w:val="right"/>
        <w:rPr>
          <w:rFonts w:ascii="Arial" w:hAnsi="Arial" w:cs="Arial"/>
          <w:color w:val="000000"/>
        </w:rPr>
      </w:pPr>
      <w:r>
        <w:rPr>
          <w:rStyle w:val="7"/>
          <w:rFonts w:ascii="Arial" w:hAnsi="Arial" w:cs="Arial"/>
          <w:color w:val="000000"/>
        </w:rPr>
        <w:t>налогах и сборах» в </w:t>
      </w:r>
      <w:r>
        <w:rPr>
          <w:rFonts w:ascii="Arial" w:hAnsi="Arial" w:cs="Arial"/>
          <w:color w:val="000000"/>
        </w:rPr>
        <w:t>муниципальном образования</w:t>
      </w:r>
    </w:p>
    <w:p w:rsidR="00A2605B" w:rsidRDefault="00A2605B" w:rsidP="00A2605B">
      <w:pPr>
        <w:pStyle w:val="70"/>
        <w:spacing w:before="0" w:beforeAutospacing="0" w:after="0" w:afterAutospacing="0"/>
        <w:ind w:firstLine="709"/>
        <w:jc w:val="right"/>
        <w:rPr>
          <w:rFonts w:ascii="Arial" w:hAnsi="Arial" w:cs="Arial"/>
          <w:color w:val="000000"/>
        </w:rPr>
      </w:pPr>
      <w:r>
        <w:rPr>
          <w:rFonts w:ascii="Arial" w:hAnsi="Arial" w:cs="Arial"/>
          <w:color w:val="000000"/>
        </w:rPr>
        <w:t>поселка Краснокаменск</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2605B" w:rsidRDefault="00A2605B" w:rsidP="00A2605B">
      <w:pPr>
        <w:pStyle w:val="70"/>
        <w:spacing w:before="0" w:beforeAutospacing="0" w:after="0" w:afterAutospacing="0"/>
        <w:ind w:firstLine="709"/>
        <w:jc w:val="center"/>
        <w:rPr>
          <w:rFonts w:ascii="Arial" w:hAnsi="Arial" w:cs="Arial"/>
          <w:color w:val="000000"/>
          <w:sz w:val="32"/>
          <w:szCs w:val="32"/>
        </w:rPr>
      </w:pPr>
      <w:r>
        <w:rPr>
          <w:rStyle w:val="7"/>
          <w:rFonts w:ascii="Arial" w:hAnsi="Arial" w:cs="Arial"/>
          <w:b/>
          <w:bCs/>
          <w:color w:val="000000"/>
          <w:sz w:val="32"/>
          <w:szCs w:val="32"/>
        </w:rPr>
        <w:t>АДМИНИСТРАТИВНЫЙ РЕГЛАМЕНТ</w:t>
      </w:r>
    </w:p>
    <w:p w:rsidR="00A2605B" w:rsidRDefault="00A2605B" w:rsidP="00A2605B">
      <w:pPr>
        <w:pStyle w:val="70"/>
        <w:spacing w:before="0" w:beforeAutospacing="0" w:after="0" w:afterAutospacing="0"/>
        <w:ind w:firstLine="709"/>
        <w:jc w:val="center"/>
        <w:rPr>
          <w:rFonts w:ascii="Arial" w:hAnsi="Arial" w:cs="Arial"/>
          <w:color w:val="000000"/>
          <w:sz w:val="32"/>
          <w:szCs w:val="32"/>
        </w:rPr>
      </w:pPr>
      <w:r>
        <w:rPr>
          <w:rStyle w:val="7"/>
          <w:rFonts w:ascii="Arial" w:hAnsi="Arial" w:cs="Arial"/>
          <w:b/>
          <w:bCs/>
          <w:color w:val="000000"/>
          <w:sz w:val="32"/>
          <w:szCs w:val="32"/>
        </w:rPr>
        <w:t>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поселок Краснокаменск Курагинского района Красноярского края о местных налогах и сборах»</w:t>
      </w:r>
    </w:p>
    <w:p w:rsidR="00A2605B" w:rsidRDefault="00A2605B" w:rsidP="00A2605B">
      <w:pPr>
        <w:pStyle w:val="70"/>
        <w:spacing w:before="0" w:beforeAutospacing="0" w:after="0" w:afterAutospacing="0"/>
        <w:ind w:firstLine="709"/>
        <w:jc w:val="center"/>
        <w:rPr>
          <w:rFonts w:ascii="Arial" w:hAnsi="Arial" w:cs="Arial"/>
          <w:color w:val="000000"/>
          <w:sz w:val="30"/>
          <w:szCs w:val="30"/>
        </w:rPr>
      </w:pPr>
      <w:r>
        <w:rPr>
          <w:rStyle w:val="7"/>
          <w:rFonts w:ascii="Arial" w:hAnsi="Arial" w:cs="Arial"/>
          <w:b/>
          <w:bCs/>
          <w:color w:val="000000"/>
          <w:sz w:val="30"/>
          <w:szCs w:val="30"/>
        </w:rPr>
        <w:t> </w:t>
      </w:r>
    </w:p>
    <w:p w:rsidR="00A2605B" w:rsidRDefault="00A2605B" w:rsidP="00A2605B">
      <w:pPr>
        <w:pStyle w:val="70"/>
        <w:spacing w:before="0" w:beforeAutospacing="0" w:after="0" w:afterAutospacing="0"/>
        <w:ind w:firstLine="709"/>
        <w:jc w:val="center"/>
        <w:rPr>
          <w:rFonts w:ascii="Arial" w:hAnsi="Arial" w:cs="Arial"/>
          <w:color w:val="000000"/>
          <w:sz w:val="30"/>
          <w:szCs w:val="30"/>
        </w:rPr>
      </w:pPr>
      <w:r>
        <w:rPr>
          <w:rStyle w:val="7"/>
          <w:rFonts w:ascii="Arial" w:hAnsi="Arial" w:cs="Arial"/>
          <w:b/>
          <w:bCs/>
          <w:color w:val="000000"/>
          <w:sz w:val="30"/>
          <w:szCs w:val="30"/>
        </w:rPr>
        <w:t>1. Общие положения</w:t>
      </w:r>
    </w:p>
    <w:p w:rsidR="00A2605B" w:rsidRDefault="00A2605B" w:rsidP="00A2605B">
      <w:pPr>
        <w:pStyle w:val="70"/>
        <w:spacing w:before="0" w:beforeAutospacing="0" w:after="0" w:afterAutospacing="0"/>
        <w:ind w:firstLine="709"/>
        <w:jc w:val="center"/>
        <w:rPr>
          <w:rFonts w:ascii="Arial" w:hAnsi="Arial" w:cs="Arial"/>
          <w:color w:val="000000"/>
          <w:sz w:val="30"/>
          <w:szCs w:val="30"/>
        </w:rPr>
      </w:pPr>
      <w:r>
        <w:rPr>
          <w:rFonts w:ascii="Arial" w:hAnsi="Arial" w:cs="Arial"/>
          <w:color w:val="000000"/>
          <w:sz w:val="30"/>
          <w:szCs w:val="30"/>
        </w:rPr>
        <w:t> </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1.1.</w:t>
      </w:r>
      <w:r>
        <w:rPr>
          <w:color w:val="000000"/>
          <w:sz w:val="14"/>
          <w:szCs w:val="14"/>
        </w:rPr>
        <w:t>            </w:t>
      </w:r>
      <w:r>
        <w:rPr>
          <w:rStyle w:val="2"/>
          <w:rFonts w:ascii="Arial" w:hAnsi="Arial" w:cs="Arial"/>
          <w:color w:val="000000"/>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w:t>
      </w:r>
      <w:r>
        <w:rPr>
          <w:rStyle w:val="7"/>
          <w:rFonts w:ascii="Arial" w:hAnsi="Arial" w:cs="Arial"/>
          <w:color w:val="000000"/>
        </w:rPr>
        <w:t>поселок Краснокаменск Курагинского района Красноярского края </w:t>
      </w:r>
      <w:r>
        <w:rPr>
          <w:rStyle w:val="2"/>
          <w:rFonts w:ascii="Arial" w:hAnsi="Arial" w:cs="Arial"/>
          <w:color w:val="000000"/>
        </w:rPr>
        <w:t>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Регламент определяет порядок, сроки и последовательность действий (административных процедур) при предоставлении муниципальной услуги.</w:t>
      </w:r>
    </w:p>
    <w:p w:rsidR="00A2605B" w:rsidRDefault="00A2605B" w:rsidP="00A2605B">
      <w:pPr>
        <w:pStyle w:val="21"/>
        <w:spacing w:before="0" w:beforeAutospacing="0" w:after="0" w:afterAutospacing="0"/>
        <w:ind w:firstLine="709"/>
        <w:jc w:val="both"/>
        <w:rPr>
          <w:rFonts w:ascii="Arial" w:hAnsi="Arial" w:cs="Arial"/>
          <w:color w:val="000000"/>
          <w:sz w:val="28"/>
          <w:szCs w:val="28"/>
        </w:rPr>
      </w:pPr>
      <w:r>
        <w:rPr>
          <w:rStyle w:val="2"/>
          <w:color w:val="000000"/>
        </w:rPr>
        <w:t>1.2.</w:t>
      </w:r>
      <w:r>
        <w:rPr>
          <w:color w:val="000000"/>
          <w:sz w:val="14"/>
          <w:szCs w:val="14"/>
        </w:rPr>
        <w:t>            </w:t>
      </w:r>
      <w:r>
        <w:rPr>
          <w:rStyle w:val="2"/>
          <w:rFonts w:ascii="Arial" w:hAnsi="Arial" w:cs="Arial"/>
          <w:color w:val="000000"/>
        </w:rPr>
        <w:t>Регламент размещается на Интернет-сайте </w:t>
      </w:r>
      <w:hyperlink r:id="rId8" w:history="1">
        <w:r>
          <w:rPr>
            <w:rStyle w:val="hyperlink"/>
            <w:rFonts w:ascii="Arial" w:hAnsi="Arial" w:cs="Arial"/>
            <w:color w:val="000000"/>
            <w:shd w:val="clear" w:color="auto" w:fill="FFFFFF"/>
          </w:rPr>
          <w:t>http://admkrasnokamensk.ru/</w:t>
        </w:r>
      </w:hyperlink>
      <w:r>
        <w:rPr>
          <w:rFonts w:ascii="Arial" w:hAnsi="Arial" w:cs="Arial"/>
          <w:color w:val="000000"/>
        </w:rPr>
        <w:t> </w:t>
      </w:r>
      <w:r>
        <w:rPr>
          <w:rStyle w:val="2"/>
          <w:rFonts w:ascii="Arial" w:hAnsi="Arial" w:cs="Arial"/>
          <w:color w:val="000000"/>
        </w:rPr>
        <w:t>*, также на информационных стендах, расположенных в Администрации поселка Краснокаменск по адресу: РФ, Красноярский край Курагинский район поселок Краснокаменск ул. Центральная, дом 7.</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1.3.</w:t>
      </w:r>
      <w:r>
        <w:rPr>
          <w:color w:val="000000"/>
          <w:sz w:val="14"/>
          <w:szCs w:val="14"/>
        </w:rPr>
        <w:t>            </w:t>
      </w:r>
      <w:r>
        <w:rPr>
          <w:rStyle w:val="2"/>
          <w:rFonts w:ascii="Arial" w:hAnsi="Arial" w:cs="Arial"/>
          <w:color w:val="000000"/>
        </w:rPr>
        <w:t>Предоставление муниципальной услуги осуществляется:</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 устно, в случае обращения заявителя (при личном обращении);</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письменно, в случае ответа на письменное обращение либо обращение, направленное через электронную почту.</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1.4.</w:t>
      </w:r>
      <w:r>
        <w:rPr>
          <w:color w:val="000000"/>
          <w:sz w:val="14"/>
          <w:szCs w:val="14"/>
        </w:rPr>
        <w:t>            </w:t>
      </w:r>
      <w:r>
        <w:rPr>
          <w:rStyle w:val="2"/>
          <w:rFonts w:ascii="Arial" w:hAnsi="Arial" w:cs="Arial"/>
          <w:color w:val="000000"/>
        </w:rPr>
        <w:t>Получение консультаций по процедуре предоставления муниципальной услуги может осуществляться следующими способами:</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посредством личного обращения;</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обращения по телефону;</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посредством письменных обращений по почте;</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посредством обращений по электронной почте.</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1.5.</w:t>
      </w:r>
      <w:r>
        <w:rPr>
          <w:color w:val="000000"/>
          <w:sz w:val="14"/>
          <w:szCs w:val="14"/>
        </w:rPr>
        <w:t>            </w:t>
      </w:r>
      <w:r>
        <w:rPr>
          <w:rStyle w:val="2"/>
          <w:rFonts w:ascii="Arial" w:hAnsi="Arial" w:cs="Arial"/>
          <w:color w:val="000000"/>
        </w:rPr>
        <w:t>Основными требованиями к консультации заявителей являются:</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актуальность;</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своевременность;</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четкость в изложении материала;</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полнота консультирования;</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наглядность форм подачи материала;</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lastRenderedPageBreak/>
        <w:t>-</w:t>
      </w:r>
      <w:r>
        <w:rPr>
          <w:color w:val="000000"/>
          <w:sz w:val="14"/>
          <w:szCs w:val="14"/>
        </w:rPr>
        <w:t>                     </w:t>
      </w:r>
      <w:r>
        <w:rPr>
          <w:rStyle w:val="2"/>
          <w:rFonts w:ascii="Arial" w:hAnsi="Arial" w:cs="Arial"/>
          <w:color w:val="000000"/>
        </w:rPr>
        <w:t>удобство и доступность.</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1.6.</w:t>
      </w:r>
      <w:r>
        <w:rPr>
          <w:color w:val="000000"/>
          <w:sz w:val="14"/>
          <w:szCs w:val="14"/>
        </w:rPr>
        <w:t>            </w:t>
      </w:r>
      <w:r>
        <w:rPr>
          <w:rStyle w:val="2"/>
          <w:rFonts w:ascii="Arial" w:hAnsi="Arial" w:cs="Arial"/>
          <w:color w:val="000000"/>
        </w:rPr>
        <w:t>Требования к форме и характеру взаимодействия специалиста </w:t>
      </w:r>
      <w:r>
        <w:rPr>
          <w:rStyle w:val="20"/>
          <w:rFonts w:ascii="Arial" w:hAnsi="Arial" w:cs="Arial"/>
          <w:color w:val="000000"/>
        </w:rPr>
        <w:t>отдела</w:t>
      </w:r>
      <w:r>
        <w:rPr>
          <w:rStyle w:val="2"/>
          <w:rFonts w:ascii="Arial" w:hAnsi="Arial" w:cs="Arial"/>
          <w:color w:val="000000"/>
        </w:rPr>
        <w:t> с заявителями:</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при личном обращении заявителей специалист </w:t>
      </w:r>
      <w:r>
        <w:rPr>
          <w:rStyle w:val="20"/>
          <w:rFonts w:ascii="Arial" w:hAnsi="Arial" w:cs="Arial"/>
          <w:color w:val="000000"/>
        </w:rPr>
        <w:t>отдела</w:t>
      </w:r>
      <w:r>
        <w:rPr>
          <w:rStyle w:val="2"/>
          <w:rFonts w:ascii="Arial" w:hAnsi="Arial" w:cs="Arial"/>
          <w:color w:val="000000"/>
        </w:rPr>
        <w:t>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w:t>
      </w:r>
    </w:p>
    <w:p w:rsidR="00A2605B" w:rsidRDefault="00A2605B" w:rsidP="00A2605B">
      <w:pPr>
        <w:pStyle w:val="21"/>
        <w:spacing w:before="0" w:beforeAutospacing="0" w:after="0" w:afterAutospacing="0"/>
        <w:ind w:firstLine="709"/>
        <w:jc w:val="both"/>
        <w:rPr>
          <w:rFonts w:ascii="Arial" w:hAnsi="Arial" w:cs="Arial"/>
          <w:color w:val="000000"/>
        </w:rPr>
      </w:pPr>
      <w:r>
        <w:rPr>
          <w:rStyle w:val="2"/>
          <w:color w:val="000000"/>
        </w:rPr>
        <w:t>1.7.</w:t>
      </w:r>
      <w:r>
        <w:rPr>
          <w:color w:val="000000"/>
          <w:sz w:val="14"/>
          <w:szCs w:val="14"/>
        </w:rPr>
        <w:t>            </w:t>
      </w:r>
      <w:r>
        <w:rPr>
          <w:rStyle w:val="2"/>
          <w:rFonts w:ascii="Arial" w:hAnsi="Arial" w:cs="Arial"/>
          <w:color w:val="000000"/>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2605B" w:rsidRDefault="00A2605B" w:rsidP="00A2605B">
      <w:pPr>
        <w:pStyle w:val="21"/>
        <w:spacing w:before="0" w:beforeAutospacing="0" w:after="0" w:afterAutospacing="0"/>
        <w:ind w:firstLine="567"/>
        <w:jc w:val="both"/>
        <w:rPr>
          <w:rFonts w:ascii="Arial" w:hAnsi="Arial" w:cs="Arial"/>
          <w:color w:val="000000"/>
        </w:rPr>
      </w:pPr>
      <w:r>
        <w:rPr>
          <w:rFonts w:ascii="Arial" w:hAnsi="Arial" w:cs="Arial"/>
          <w:color w:val="000000"/>
        </w:rPr>
        <w:t> </w:t>
      </w:r>
    </w:p>
    <w:p w:rsidR="00A2605B" w:rsidRDefault="00A2605B" w:rsidP="00A2605B">
      <w:pPr>
        <w:pStyle w:val="70"/>
        <w:spacing w:before="0" w:beforeAutospacing="0" w:after="0" w:afterAutospacing="0"/>
        <w:ind w:firstLine="709"/>
        <w:jc w:val="center"/>
        <w:rPr>
          <w:rFonts w:ascii="Arial" w:hAnsi="Arial" w:cs="Arial"/>
          <w:color w:val="000000"/>
          <w:sz w:val="32"/>
          <w:szCs w:val="32"/>
        </w:rPr>
      </w:pPr>
      <w:r>
        <w:rPr>
          <w:rStyle w:val="7"/>
          <w:rFonts w:ascii="Arial" w:hAnsi="Arial" w:cs="Arial"/>
          <w:b/>
          <w:bCs/>
          <w:color w:val="000000"/>
          <w:sz w:val="32"/>
          <w:szCs w:val="32"/>
        </w:rPr>
        <w:t>2. Стандарт предоставления муниципальной услуги</w:t>
      </w:r>
    </w:p>
    <w:p w:rsidR="00A2605B" w:rsidRDefault="00A2605B" w:rsidP="00A2605B">
      <w:pPr>
        <w:pStyle w:val="70"/>
        <w:spacing w:before="0" w:beforeAutospacing="0" w:after="0" w:afterAutospacing="0"/>
        <w:ind w:firstLine="709"/>
        <w:jc w:val="both"/>
        <w:rPr>
          <w:rFonts w:ascii="Arial" w:hAnsi="Arial" w:cs="Arial"/>
          <w:color w:val="000000"/>
          <w:sz w:val="32"/>
          <w:szCs w:val="32"/>
        </w:rPr>
      </w:pPr>
      <w:r>
        <w:rPr>
          <w:rFonts w:ascii="Arial" w:hAnsi="Arial" w:cs="Arial"/>
          <w:color w:val="000000"/>
          <w:sz w:val="32"/>
          <w:szCs w:val="32"/>
        </w:rPr>
        <w:t> </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2.1.</w:t>
      </w:r>
      <w:r>
        <w:rPr>
          <w:color w:val="000000"/>
          <w:sz w:val="14"/>
          <w:szCs w:val="14"/>
        </w:rPr>
        <w:t>            </w:t>
      </w:r>
      <w:r>
        <w:rPr>
          <w:rStyle w:val="2"/>
          <w:rFonts w:ascii="Arial" w:hAnsi="Arial" w:cs="Arial"/>
          <w:color w:val="000000"/>
        </w:rPr>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2.2.</w:t>
      </w:r>
      <w:r>
        <w:rPr>
          <w:color w:val="000000"/>
          <w:sz w:val="14"/>
          <w:szCs w:val="14"/>
        </w:rPr>
        <w:t>            </w:t>
      </w:r>
      <w:r>
        <w:rPr>
          <w:rStyle w:val="2"/>
          <w:rFonts w:ascii="Arial" w:hAnsi="Arial" w:cs="Arial"/>
          <w:color w:val="000000"/>
        </w:rPr>
        <w:t>Предоставление муниципальной услуги осуществляется в Администрации поселка Краснокаменск Курагинского района </w:t>
      </w:r>
      <w:r>
        <w:rPr>
          <w:rStyle w:val="60"/>
          <w:rFonts w:ascii="Arial" w:hAnsi="Arial" w:cs="Arial"/>
          <w:color w:val="000000"/>
        </w:rPr>
        <w:t>(далее - </w:t>
      </w:r>
      <w:r>
        <w:rPr>
          <w:rStyle w:val="6"/>
          <w:rFonts w:ascii="Arial" w:hAnsi="Arial" w:cs="Arial"/>
          <w:color w:val="000000"/>
        </w:rPr>
        <w:t>администрация).</w:t>
      </w:r>
    </w:p>
    <w:p w:rsidR="00A2605B" w:rsidRDefault="00A2605B" w:rsidP="00A2605B">
      <w:pPr>
        <w:pStyle w:val="61"/>
        <w:spacing w:before="0" w:beforeAutospacing="0" w:after="0" w:afterAutospacing="0"/>
        <w:ind w:firstLine="709"/>
        <w:jc w:val="both"/>
        <w:rPr>
          <w:rFonts w:ascii="Arial" w:hAnsi="Arial" w:cs="Arial"/>
          <w:color w:val="000000"/>
        </w:rPr>
      </w:pPr>
      <w:r>
        <w:rPr>
          <w:rStyle w:val="60"/>
          <w:rFonts w:ascii="Arial" w:hAnsi="Arial" w:cs="Arial"/>
          <w:color w:val="000000"/>
        </w:rPr>
        <w:t>Ответственным исполнителем муниципальной услуги является </w:t>
      </w:r>
      <w:r>
        <w:rPr>
          <w:rStyle w:val="6"/>
          <w:rFonts w:ascii="Arial" w:hAnsi="Arial" w:cs="Arial"/>
          <w:color w:val="000000"/>
        </w:rPr>
        <w:t>(наименование должности или отдел администрации) (далее - отдел).</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Место нахождения: п. Краснокаменск, ул. Центральная, 7, каб. № 4</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Почтовый адрес: 662955, Красноярский край, Курагинский район, п. Краснокаменск, ул. Центральная, 7</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Приёмные дни: вторник, четверг</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График работы: с 08.00 час. до 17.00 час (обеденный перерыв с 12.00 час. до 13.00 час.)</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Телефон/факс: 6-69-30/6-64-12, адрес электронной почты </w:t>
      </w:r>
      <w:hyperlink r:id="rId9" w:history="1">
        <w:r>
          <w:rPr>
            <w:rStyle w:val="a4"/>
            <w:rFonts w:ascii="Arial" w:hAnsi="Arial" w:cs="Arial"/>
            <w:color w:val="000000"/>
          </w:rPr>
          <w:t>krasnmeria@list.ru</w:t>
        </w:r>
      </w:hyperlink>
      <w:r>
        <w:rPr>
          <w:rFonts w:ascii="Arial" w:hAnsi="Arial" w:cs="Arial"/>
          <w:color w:val="000000"/>
        </w:rPr>
        <w:t>.</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Информацию по процедуре предоставления муниципальной услуги можно получить у специалиста Администрации поселка Краснокаменск </w:t>
      </w:r>
      <w:r>
        <w:rPr>
          <w:rStyle w:val="60"/>
          <w:rFonts w:ascii="Arial" w:hAnsi="Arial" w:cs="Arial"/>
          <w:color w:val="000000"/>
        </w:rPr>
        <w:t>ответственных за предоставление муниципальной услуги.</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2.3.</w:t>
      </w:r>
      <w:r>
        <w:rPr>
          <w:color w:val="000000"/>
          <w:sz w:val="14"/>
          <w:szCs w:val="14"/>
        </w:rPr>
        <w:t>            </w:t>
      </w:r>
      <w:r>
        <w:rPr>
          <w:rStyle w:val="2"/>
          <w:rFonts w:ascii="Arial" w:hAnsi="Arial" w:cs="Arial"/>
          <w:color w:val="000000"/>
        </w:rPr>
        <w:t xml:space="preserve">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w:t>
      </w:r>
      <w:r>
        <w:rPr>
          <w:rStyle w:val="2"/>
          <w:rFonts w:ascii="Arial" w:hAnsi="Arial" w:cs="Arial"/>
          <w:color w:val="000000"/>
        </w:rPr>
        <w:lastRenderedPageBreak/>
        <w:t>международными договорами Российской Федерации или законодательством Российской Федерации (далее - заявитель).</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2.4.</w:t>
      </w:r>
      <w:r>
        <w:rPr>
          <w:color w:val="000000"/>
          <w:sz w:val="14"/>
          <w:szCs w:val="14"/>
        </w:rPr>
        <w:t>            </w:t>
      </w:r>
      <w:r>
        <w:rPr>
          <w:rStyle w:val="2"/>
          <w:rFonts w:ascii="Arial" w:hAnsi="Arial" w:cs="Arial"/>
          <w:color w:val="000000"/>
        </w:rPr>
        <w:t>Предоставление муниципальной услуги осуществляется на бесплатной основе.</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2.5.</w:t>
      </w:r>
      <w:r>
        <w:rPr>
          <w:color w:val="000000"/>
          <w:sz w:val="14"/>
          <w:szCs w:val="14"/>
        </w:rPr>
        <w:t>            </w:t>
      </w:r>
      <w:r>
        <w:rPr>
          <w:rStyle w:val="2"/>
          <w:rFonts w:ascii="Arial" w:hAnsi="Arial" w:cs="Arial"/>
          <w:color w:val="000000"/>
        </w:rPr>
        <w:t>Результатом предоставления муниципальной услуги является:</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1)</w:t>
      </w:r>
      <w:r>
        <w:rPr>
          <w:color w:val="000000"/>
          <w:sz w:val="14"/>
          <w:szCs w:val="14"/>
        </w:rPr>
        <w:t>                </w:t>
      </w:r>
      <w:r>
        <w:rPr>
          <w:rStyle w:val="2"/>
          <w:rFonts w:ascii="Arial" w:hAnsi="Arial" w:cs="Arial"/>
          <w:color w:val="000000"/>
        </w:rPr>
        <w:t>письменное разъяснение по вопросам применения муниципальных правовых актов о налогах и сборах;</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2)</w:t>
      </w:r>
      <w:r>
        <w:rPr>
          <w:color w:val="000000"/>
          <w:sz w:val="14"/>
          <w:szCs w:val="14"/>
        </w:rPr>
        <w:t>                </w:t>
      </w:r>
      <w:r>
        <w:rPr>
          <w:rStyle w:val="2"/>
          <w:rFonts w:ascii="Arial" w:hAnsi="Arial" w:cs="Arial"/>
          <w:color w:val="000000"/>
        </w:rPr>
        <w:t>письменный отказ в предоставлении муниципальной услуги.</w:t>
      </w:r>
    </w:p>
    <w:p w:rsidR="00A2605B" w:rsidRDefault="00A2605B" w:rsidP="00A2605B">
      <w:pPr>
        <w:pStyle w:val="61"/>
        <w:spacing w:before="0" w:beforeAutospacing="0" w:after="0" w:afterAutospacing="0"/>
        <w:ind w:firstLine="709"/>
        <w:jc w:val="both"/>
        <w:rPr>
          <w:rFonts w:ascii="Arial" w:hAnsi="Arial" w:cs="Arial"/>
          <w:color w:val="000000"/>
        </w:rPr>
      </w:pPr>
      <w:r>
        <w:rPr>
          <w:color w:val="000000"/>
        </w:rPr>
        <w:t>2.6.</w:t>
      </w:r>
      <w:r>
        <w:rPr>
          <w:color w:val="000000"/>
          <w:sz w:val="14"/>
          <w:szCs w:val="14"/>
        </w:rPr>
        <w:t>            </w:t>
      </w:r>
      <w:r>
        <w:rPr>
          <w:rStyle w:val="60"/>
          <w:rFonts w:ascii="Arial" w:hAnsi="Arial" w:cs="Arial"/>
          <w:color w:val="000000"/>
        </w:rPr>
        <w:t>Срок предоставления муниципальной услуги составляет не более </w:t>
      </w:r>
      <w:r>
        <w:rPr>
          <w:rStyle w:val="6"/>
          <w:rFonts w:ascii="Arial" w:hAnsi="Arial" w:cs="Arial"/>
          <w:color w:val="000000"/>
        </w:rPr>
        <w:t>чем тридцать дней со дня поступления заявления о письменном разъяснении по вопросам применения законодательства о налогах и сборах.</w:t>
      </w:r>
    </w:p>
    <w:p w:rsidR="00A2605B" w:rsidRDefault="00A2605B" w:rsidP="00A2605B">
      <w:pPr>
        <w:pStyle w:val="61"/>
        <w:spacing w:before="0" w:beforeAutospacing="0" w:after="0" w:afterAutospacing="0"/>
        <w:ind w:firstLine="709"/>
        <w:jc w:val="both"/>
        <w:rPr>
          <w:rFonts w:ascii="Arial" w:hAnsi="Arial" w:cs="Arial"/>
          <w:color w:val="000000"/>
        </w:rPr>
      </w:pPr>
      <w:r>
        <w:rPr>
          <w:rStyle w:val="6"/>
          <w:rFonts w:ascii="Arial" w:hAnsi="Arial" w:cs="Arial"/>
          <w:color w:val="000000"/>
        </w:rPr>
        <w:t>Письменное разъяснение выдается заявителю или направляется ему по адресу, содержащемуся в его заявлении.</w:t>
      </w:r>
    </w:p>
    <w:p w:rsidR="00A2605B" w:rsidRDefault="00A2605B" w:rsidP="00A2605B">
      <w:pPr>
        <w:pStyle w:val="21"/>
        <w:spacing w:before="0" w:beforeAutospacing="0" w:after="0" w:afterAutospacing="0"/>
        <w:ind w:firstLine="709"/>
        <w:jc w:val="both"/>
        <w:rPr>
          <w:rFonts w:ascii="Arial" w:hAnsi="Arial" w:cs="Arial"/>
          <w:color w:val="000000"/>
          <w:sz w:val="28"/>
          <w:szCs w:val="28"/>
        </w:rPr>
      </w:pPr>
      <w:r>
        <w:rPr>
          <w:color w:val="000000"/>
        </w:rPr>
        <w:t>2.7.</w:t>
      </w:r>
      <w:r>
        <w:rPr>
          <w:color w:val="000000"/>
          <w:sz w:val="14"/>
          <w:szCs w:val="14"/>
        </w:rPr>
        <w:t>            </w:t>
      </w:r>
      <w:r>
        <w:rPr>
          <w:rStyle w:val="2"/>
          <w:rFonts w:ascii="Arial" w:hAnsi="Arial" w:cs="Arial"/>
          <w:color w:val="000000"/>
        </w:rPr>
        <w:t>Исключен – постановление </w:t>
      </w:r>
      <w:hyperlink r:id="rId10" w:tgtFrame="_blank" w:history="1">
        <w:r>
          <w:rPr>
            <w:rStyle w:val="hyperlink"/>
            <w:rFonts w:ascii="Arial" w:hAnsi="Arial" w:cs="Arial"/>
            <w:color w:val="0000FF"/>
          </w:rPr>
          <w:t>от 27.05.2025 № 75-п</w:t>
        </w:r>
      </w:hyperlink>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2.8.</w:t>
      </w:r>
      <w:r>
        <w:rPr>
          <w:color w:val="000000"/>
          <w:sz w:val="14"/>
          <w:szCs w:val="14"/>
        </w:rPr>
        <w:t>            </w:t>
      </w:r>
      <w:r>
        <w:rPr>
          <w:rStyle w:val="2"/>
          <w:rFonts w:ascii="Arial" w:hAnsi="Arial" w:cs="Arial"/>
          <w:color w:val="000000"/>
        </w:rPr>
        <w:t>Исчерпывающий перечень документов, необходимых для предоставления муниципальной услуги (далее - документы):</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Изложенное в свободной форме заявление, поступившее в </w:t>
      </w:r>
      <w:r>
        <w:rPr>
          <w:rStyle w:val="20"/>
          <w:rFonts w:ascii="Arial" w:hAnsi="Arial" w:cs="Arial"/>
          <w:color w:val="000000"/>
        </w:rPr>
        <w:t>администрацию поселка Краснокаменск</w:t>
      </w:r>
      <w:r>
        <w:rPr>
          <w:rStyle w:val="2"/>
          <w:rFonts w:ascii="Arial" w:hAnsi="Arial" w:cs="Arial"/>
          <w:color w:val="000000"/>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2.8.1 Заявитель в своем письменном обращении в обязательном порядке указывает:</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наименование организации или фамилия, имя, отчество (при наличии) гражданина, направившего обращение;</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полный почтовый адрес заявителя, по которому должен быть направлен ответ;</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содержание обращения;</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подпись лица;</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дата обращения.</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В случае необходимости в подтверждение своих доводов заявитель прилагает к письменному обращению документы и материалы либо их копии.</w:t>
      </w:r>
    </w:p>
    <w:p w:rsidR="00A2605B" w:rsidRDefault="00A2605B" w:rsidP="00A2605B">
      <w:pPr>
        <w:pStyle w:val="21"/>
        <w:spacing w:before="0" w:beforeAutospacing="0" w:after="0" w:afterAutospacing="0"/>
        <w:ind w:firstLine="709"/>
        <w:jc w:val="both"/>
        <w:rPr>
          <w:rFonts w:ascii="Arial" w:hAnsi="Arial" w:cs="Arial"/>
          <w:color w:val="000000"/>
        </w:rPr>
      </w:pPr>
      <w:r>
        <w:rPr>
          <w:rFonts w:ascii="Arial" w:hAnsi="Arial" w:cs="Arial"/>
          <w:color w:val="000000"/>
        </w:rPr>
        <w:t>2.8.2.</w:t>
      </w:r>
      <w:r>
        <w:rPr>
          <w:color w:val="000000"/>
          <w:sz w:val="14"/>
          <w:szCs w:val="14"/>
        </w:rPr>
        <w:t>    </w:t>
      </w:r>
      <w:r>
        <w:rPr>
          <w:rStyle w:val="2"/>
          <w:rFonts w:ascii="Arial" w:hAnsi="Arial" w:cs="Arial"/>
          <w:color w:val="000000"/>
        </w:rPr>
        <w:t>Письменное обращение юридического лица оформляется на бланке с указанием реквизитов заявителя, даты и регистрационного номера, • фамилии и номера телефона исполнителя за подписью руководителя или должностного лица, имеющего право подписи соответствующих документов.</w:t>
      </w:r>
    </w:p>
    <w:p w:rsidR="00A2605B" w:rsidRDefault="00A2605B" w:rsidP="00A2605B">
      <w:pPr>
        <w:pStyle w:val="21"/>
        <w:spacing w:before="0" w:beforeAutospacing="0" w:after="0" w:afterAutospacing="0"/>
        <w:ind w:firstLine="709"/>
        <w:jc w:val="both"/>
        <w:rPr>
          <w:rFonts w:ascii="Arial" w:hAnsi="Arial" w:cs="Arial"/>
          <w:color w:val="000000"/>
        </w:rPr>
      </w:pPr>
      <w:r>
        <w:rPr>
          <w:rFonts w:ascii="Arial" w:hAnsi="Arial" w:cs="Arial"/>
          <w:color w:val="000000"/>
        </w:rPr>
        <w:t>2.8.3.</w:t>
      </w:r>
      <w:r>
        <w:rPr>
          <w:color w:val="000000"/>
          <w:sz w:val="14"/>
          <w:szCs w:val="14"/>
        </w:rPr>
        <w:t>    </w:t>
      </w:r>
      <w:r>
        <w:rPr>
          <w:rStyle w:val="2"/>
          <w:rFonts w:ascii="Arial" w:hAnsi="Arial" w:cs="Arial"/>
          <w:color w:val="000000"/>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w:t>
      </w:r>
      <w:r>
        <w:rPr>
          <w:rStyle w:val="2"/>
          <w:rFonts w:ascii="Arial" w:hAnsi="Arial" w:cs="Arial"/>
          <w:color w:val="000000"/>
        </w:rPr>
        <w:lastRenderedPageBreak/>
        <w:t>электронной форме либо направить указанные документы и материалы или их копии в письменной форме.</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2.9.</w:t>
      </w:r>
      <w:r>
        <w:rPr>
          <w:color w:val="000000"/>
          <w:sz w:val="14"/>
          <w:szCs w:val="14"/>
        </w:rPr>
        <w:t>            </w:t>
      </w:r>
      <w:r>
        <w:rPr>
          <w:rStyle w:val="2"/>
          <w:rFonts w:ascii="Arial" w:hAnsi="Arial" w:cs="Arial"/>
          <w:color w:val="000000"/>
        </w:rPr>
        <w:t>Исчерпывающий перечень оснований для отказа в приеме документов, необходимых для предоставления муниципальной услуги.</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Оснований для отказа в приеме документов, необходимых для предоставления </w:t>
      </w:r>
      <w:r>
        <w:rPr>
          <w:rStyle w:val="20"/>
          <w:rFonts w:ascii="Arial" w:hAnsi="Arial" w:cs="Arial"/>
          <w:color w:val="000000"/>
        </w:rPr>
        <w:t>администрацией поселка Краснокаменск </w:t>
      </w:r>
      <w:r>
        <w:rPr>
          <w:rStyle w:val="2"/>
          <w:rFonts w:ascii="Arial" w:hAnsi="Arial" w:cs="Arial"/>
          <w:color w:val="000000"/>
        </w:rPr>
        <w:t>муниципальной услуги, законодательством Российской Федерации не предусмотрено.</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2.10.</w:t>
      </w:r>
      <w:r>
        <w:rPr>
          <w:color w:val="000000"/>
          <w:sz w:val="14"/>
          <w:szCs w:val="14"/>
        </w:rPr>
        <w:t>        </w:t>
      </w:r>
      <w:r>
        <w:rPr>
          <w:rStyle w:val="2"/>
          <w:rFonts w:ascii="Arial" w:hAnsi="Arial" w:cs="Arial"/>
          <w:color w:val="000000"/>
        </w:rPr>
        <w:t>Исчерпывающий перечень оснований для отказа в предоставлении муниципальной услуги:</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2.10.2.</w:t>
      </w:r>
      <w:r>
        <w:rPr>
          <w:color w:val="000000"/>
          <w:sz w:val="14"/>
          <w:szCs w:val="14"/>
        </w:rPr>
        <w:t>  </w:t>
      </w:r>
      <w:r>
        <w:rPr>
          <w:rStyle w:val="2"/>
          <w:rFonts w:ascii="Arial" w:hAnsi="Arial" w:cs="Arial"/>
          <w:color w:val="000000"/>
        </w:rPr>
        <w:t xml:space="preserve">Если текст письменного обращения не поддается прочтению, ответ на обращение </w:t>
      </w:r>
      <w:proofErr w:type="gramStart"/>
      <w:r>
        <w:rPr>
          <w:rStyle w:val="2"/>
          <w:rFonts w:ascii="Arial" w:hAnsi="Arial" w:cs="Arial"/>
          <w:color w:val="000000"/>
        </w:rPr>
        <w:t>не дается</w:t>
      </w:r>
      <w:proofErr w:type="gramEnd"/>
      <w:r>
        <w:rPr>
          <w:rStyle w:val="2"/>
          <w:rFonts w:ascii="Arial" w:hAnsi="Arial" w:cs="Arial"/>
          <w:color w:val="00000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2.10.3.</w:t>
      </w:r>
      <w:r>
        <w:rPr>
          <w:color w:val="000000"/>
          <w:sz w:val="14"/>
          <w:szCs w:val="14"/>
        </w:rPr>
        <w:t>  </w:t>
      </w:r>
      <w:r>
        <w:rPr>
          <w:rStyle w:val="2"/>
          <w:rFonts w:ascii="Arial" w:hAnsi="Arial" w:cs="Arial"/>
          <w:color w:val="000000"/>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2.10.4.</w:t>
      </w:r>
      <w:r>
        <w:rPr>
          <w:color w:val="000000"/>
          <w:sz w:val="14"/>
          <w:szCs w:val="14"/>
        </w:rPr>
        <w:t>  </w:t>
      </w:r>
      <w:r>
        <w:rPr>
          <w:rStyle w:val="2"/>
          <w:rFonts w:ascii="Arial" w:hAnsi="Arial" w:cs="Arial"/>
          <w:color w:val="00000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2.10.5.</w:t>
      </w:r>
      <w:r>
        <w:rPr>
          <w:color w:val="000000"/>
          <w:sz w:val="14"/>
          <w:szCs w:val="14"/>
        </w:rPr>
        <w:t>  </w:t>
      </w:r>
      <w:r>
        <w:rPr>
          <w:rStyle w:val="2"/>
          <w:rFonts w:ascii="Arial" w:hAnsi="Arial" w:cs="Arial"/>
          <w:color w:val="000000"/>
        </w:rP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2.10.6.</w:t>
      </w:r>
      <w:r>
        <w:rPr>
          <w:color w:val="000000"/>
          <w:sz w:val="14"/>
          <w:szCs w:val="14"/>
        </w:rPr>
        <w:t>  </w:t>
      </w:r>
      <w:r>
        <w:rPr>
          <w:rStyle w:val="2"/>
          <w:rFonts w:ascii="Arial" w:hAnsi="Arial" w:cs="Arial"/>
          <w:color w:val="000000"/>
        </w:rPr>
        <w:t>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2.10.7.</w:t>
      </w:r>
      <w:r>
        <w:rPr>
          <w:color w:val="000000"/>
          <w:sz w:val="14"/>
          <w:szCs w:val="14"/>
        </w:rPr>
        <w:t>  </w:t>
      </w:r>
      <w:r>
        <w:rPr>
          <w:rStyle w:val="2"/>
          <w:rFonts w:ascii="Arial" w:hAnsi="Arial" w:cs="Arial"/>
          <w:color w:val="000000"/>
        </w:rPr>
        <w:t>Заявитель вправе вновь направить обращение в </w:t>
      </w:r>
      <w:r>
        <w:rPr>
          <w:rStyle w:val="20"/>
          <w:rFonts w:ascii="Arial" w:hAnsi="Arial" w:cs="Arial"/>
          <w:color w:val="000000"/>
        </w:rPr>
        <w:t>администрацию поселка Краснокаменск</w:t>
      </w:r>
      <w:r>
        <w:rPr>
          <w:rStyle w:val="2"/>
          <w:rFonts w:ascii="Arial" w:hAnsi="Arial" w:cs="Arial"/>
          <w:color w:val="000000"/>
        </w:rPr>
        <w:t xml:space="preserve"> в случае, если причины, по которым ответ </w:t>
      </w:r>
      <w:r>
        <w:rPr>
          <w:rStyle w:val="2"/>
          <w:rFonts w:ascii="Arial" w:hAnsi="Arial" w:cs="Arial"/>
          <w:color w:val="000000"/>
        </w:rPr>
        <w:lastRenderedPageBreak/>
        <w:t>по существу поставленных в обращении вопросов не мог быть дан, в последующем были устранены.</w:t>
      </w:r>
    </w:p>
    <w:p w:rsidR="00A2605B" w:rsidRDefault="00A2605B" w:rsidP="00A2605B">
      <w:pPr>
        <w:pStyle w:val="61"/>
        <w:spacing w:before="0" w:beforeAutospacing="0" w:after="0" w:afterAutospacing="0"/>
        <w:ind w:firstLine="709"/>
        <w:jc w:val="both"/>
        <w:rPr>
          <w:rFonts w:ascii="Arial" w:hAnsi="Arial" w:cs="Arial"/>
          <w:color w:val="000000"/>
        </w:rPr>
      </w:pPr>
      <w:r>
        <w:rPr>
          <w:color w:val="000000"/>
        </w:rPr>
        <w:t>2.11.</w:t>
      </w:r>
      <w:r>
        <w:rPr>
          <w:color w:val="000000"/>
          <w:sz w:val="14"/>
          <w:szCs w:val="14"/>
        </w:rPr>
        <w:t>        </w:t>
      </w:r>
      <w:r>
        <w:rPr>
          <w:rStyle w:val="60"/>
          <w:rFonts w:ascii="Arial" w:hAnsi="Arial" w:cs="Arial"/>
          <w:color w:val="000000"/>
        </w:rPr>
        <w:t>Исчерпывающий перечень оснований для отказа в приёме документов: </w:t>
      </w:r>
      <w:r>
        <w:rPr>
          <w:rStyle w:val="6"/>
          <w:rFonts w:ascii="Arial" w:hAnsi="Arial" w:cs="Arial"/>
          <w:color w:val="000000"/>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A2605B" w:rsidRDefault="00A2605B" w:rsidP="00A2605B">
      <w:pPr>
        <w:pStyle w:val="61"/>
        <w:spacing w:before="0" w:beforeAutospacing="0" w:after="0" w:afterAutospacing="0"/>
        <w:ind w:firstLine="709"/>
        <w:jc w:val="both"/>
        <w:rPr>
          <w:rFonts w:ascii="Arial" w:hAnsi="Arial" w:cs="Arial"/>
          <w:color w:val="000000"/>
        </w:rPr>
      </w:pPr>
      <w:r>
        <w:rPr>
          <w:rStyle w:val="6"/>
          <w:color w:val="000000"/>
        </w:rPr>
        <w:t>2.12.</w:t>
      </w:r>
      <w:r>
        <w:rPr>
          <w:color w:val="000000"/>
          <w:sz w:val="14"/>
          <w:szCs w:val="14"/>
        </w:rPr>
        <w:t>        </w:t>
      </w:r>
      <w:r>
        <w:rPr>
          <w:rStyle w:val="6"/>
          <w:rFonts w:ascii="Arial" w:hAnsi="Arial" w:cs="Arial"/>
          <w:color w:val="000000"/>
        </w:rPr>
        <w:t>Максимальный срок ожидания в очереди при запросе о предоставлении муниципальной услуги составляет не более 30 минут;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2.13.</w:t>
      </w:r>
      <w:r>
        <w:rPr>
          <w:color w:val="000000"/>
          <w:sz w:val="14"/>
          <w:szCs w:val="14"/>
        </w:rPr>
        <w:t>        </w:t>
      </w:r>
      <w:r>
        <w:rPr>
          <w:rStyle w:val="2"/>
          <w:rFonts w:ascii="Arial" w:hAnsi="Arial" w:cs="Arial"/>
          <w:color w:val="000000"/>
        </w:rPr>
        <w:t>Срок регистрации запроса заявителя о предоставлении муниципальной услуги составляет не более 30 минут.</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2.14.</w:t>
      </w:r>
      <w:r>
        <w:rPr>
          <w:color w:val="000000"/>
          <w:sz w:val="14"/>
          <w:szCs w:val="14"/>
        </w:rPr>
        <w:t>        </w:t>
      </w:r>
      <w:r>
        <w:rPr>
          <w:rStyle w:val="2"/>
          <w:rFonts w:ascii="Arial" w:hAnsi="Arial" w:cs="Arial"/>
          <w:color w:val="000000"/>
        </w:rPr>
        <w:t>Требования к помещениям, в которых предоставляется муниципальная услуга:</w:t>
      </w:r>
    </w:p>
    <w:p w:rsidR="00A2605B" w:rsidRDefault="00A2605B" w:rsidP="00A2605B">
      <w:pPr>
        <w:pStyle w:val="21"/>
        <w:spacing w:before="0" w:beforeAutospacing="0" w:after="0" w:afterAutospacing="0"/>
        <w:ind w:firstLine="709"/>
        <w:jc w:val="both"/>
        <w:rPr>
          <w:rFonts w:ascii="Arial" w:hAnsi="Arial" w:cs="Arial"/>
          <w:color w:val="000000"/>
        </w:rPr>
      </w:pPr>
      <w:r>
        <w:rPr>
          <w:rFonts w:ascii="Arial" w:hAnsi="Arial" w:cs="Arial"/>
          <w:color w:val="000000"/>
        </w:rPr>
        <w:t>места информирования, предназначенные для ознакомления заявителей с информационными материалами, оборудуются информационными стендами с образцами заполнения документов и перечнем документов,</w:t>
      </w:r>
      <w:r>
        <w:rPr>
          <w:rFonts w:ascii="Arial" w:hAnsi="Arial" w:cs="Arial"/>
          <w:b/>
          <w:bCs/>
          <w:color w:val="000000"/>
        </w:rPr>
        <w:t> и (или) информации</w:t>
      </w:r>
      <w:r>
        <w:rPr>
          <w:rFonts w:ascii="Arial" w:hAnsi="Arial" w:cs="Arial"/>
          <w:color w:val="000000"/>
        </w:rPr>
        <w:t> необходимых для предоставления муниципальной услуги, стульями и столами для оформления документов</w:t>
      </w:r>
      <w:r>
        <w:rPr>
          <w:rStyle w:val="2"/>
          <w:rFonts w:ascii="Arial" w:hAnsi="Arial" w:cs="Arial"/>
          <w:color w:val="000000"/>
        </w:rPr>
        <w:t>.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Помещения для предоставления муниципальной услуги по возможности размещаются в максимально удобных для обращения местах.</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Места предоставления муниципальной услуги оборудуются средствами пожаротушения и оповещения о возникновении чрезвычайной ситуации.</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Места для ожидания и заполнения заявлений должны быть доступны для инвалидов.</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оказание специалистами помощи инвалидам в преодолении барьеров, мешающих получению ими муниципальной услуги наравне с другими лицами.</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lastRenderedPageBreak/>
        <w:t>2.15.</w:t>
      </w:r>
      <w:r>
        <w:rPr>
          <w:color w:val="000000"/>
          <w:sz w:val="14"/>
          <w:szCs w:val="14"/>
        </w:rPr>
        <w:t>        </w:t>
      </w:r>
      <w:r>
        <w:rPr>
          <w:rStyle w:val="2"/>
          <w:rFonts w:ascii="Arial" w:hAnsi="Arial" w:cs="Arial"/>
          <w:color w:val="000000"/>
        </w:rPr>
        <w:t>На информационном стенде в администрации размещаются следующие информационные материалы:</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сведения о перечне предоставляемых муниципальных услуг;</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образцы документов (справок).</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адрес, номера телефонов и факса, график работы,</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административный регламент;</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адрес официального сайта Учреждения в сети Интернет, содержащего информацию о предоставлении муниципальной услуги;</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перечень оснований для отказа в предоставлении муниципальной услуги;</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порядок обжалования действий (бездействия) и решений, осуществляемых (принятых) в ходе предоставления муниципальной услуги;</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необходимая оперативная информация о предоставлении муниципальной услуги.</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2.16.</w:t>
      </w:r>
      <w:r>
        <w:rPr>
          <w:color w:val="000000"/>
          <w:sz w:val="14"/>
          <w:szCs w:val="14"/>
        </w:rPr>
        <w:t>        </w:t>
      </w:r>
      <w:r>
        <w:rPr>
          <w:rStyle w:val="2"/>
          <w:rFonts w:ascii="Arial" w:hAnsi="Arial" w:cs="Arial"/>
          <w:color w:val="000000"/>
        </w:rPr>
        <w:t>Показателями доступности и качества муниципальной услуги являются:</w:t>
      </w:r>
    </w:p>
    <w:p w:rsidR="00A2605B" w:rsidRDefault="00A2605B" w:rsidP="00A2605B">
      <w:pPr>
        <w:pStyle w:val="6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6"/>
          <w:rFonts w:ascii="Arial" w:hAnsi="Arial" w:cs="Arial"/>
          <w:color w:val="000000"/>
        </w:rPr>
        <w:t>количество выданных документов, являющихся результатом муниципальной услуги;</w:t>
      </w:r>
    </w:p>
    <w:p w:rsidR="00A2605B" w:rsidRDefault="00A2605B" w:rsidP="00A2605B">
      <w:pPr>
        <w:pStyle w:val="6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6"/>
          <w:rFonts w:ascii="Arial" w:hAnsi="Arial" w:cs="Arial"/>
          <w:color w:val="000000"/>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A2605B" w:rsidRDefault="00A2605B" w:rsidP="00A2605B">
      <w:pPr>
        <w:pStyle w:val="61"/>
        <w:spacing w:before="0" w:beforeAutospacing="0" w:after="0" w:afterAutospacing="0"/>
        <w:ind w:firstLine="709"/>
        <w:jc w:val="both"/>
        <w:rPr>
          <w:rFonts w:ascii="Arial" w:hAnsi="Arial" w:cs="Arial"/>
          <w:color w:val="000000"/>
        </w:rPr>
      </w:pPr>
      <w:r>
        <w:rPr>
          <w:rStyle w:val="6"/>
          <w:color w:val="000000"/>
        </w:rPr>
        <w:t>2.17.</w:t>
      </w:r>
      <w:r>
        <w:rPr>
          <w:color w:val="000000"/>
          <w:sz w:val="14"/>
          <w:szCs w:val="14"/>
        </w:rPr>
        <w:t>        </w:t>
      </w:r>
      <w:r>
        <w:rPr>
          <w:rStyle w:val="6"/>
          <w:rFonts w:ascii="Arial" w:hAnsi="Arial" w:cs="Arial"/>
          <w:color w:val="000000"/>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2605B" w:rsidRDefault="00A2605B" w:rsidP="00A2605B">
      <w:pPr>
        <w:pStyle w:val="61"/>
        <w:spacing w:before="0" w:beforeAutospacing="0" w:after="0" w:afterAutospacing="0"/>
        <w:jc w:val="both"/>
        <w:rPr>
          <w:rFonts w:ascii="Arial" w:hAnsi="Arial" w:cs="Arial"/>
          <w:color w:val="000000"/>
        </w:rPr>
      </w:pPr>
      <w:r>
        <w:rPr>
          <w:rFonts w:ascii="Arial" w:hAnsi="Arial" w:cs="Arial"/>
          <w:color w:val="000000"/>
        </w:rPr>
        <w:t> </w:t>
      </w:r>
    </w:p>
    <w:p w:rsidR="00A2605B" w:rsidRDefault="00A2605B" w:rsidP="00A2605B">
      <w:pPr>
        <w:pStyle w:val="70"/>
        <w:spacing w:before="0" w:beforeAutospacing="0" w:after="0" w:afterAutospacing="0"/>
        <w:ind w:firstLine="709"/>
        <w:jc w:val="center"/>
        <w:rPr>
          <w:rFonts w:ascii="Arial" w:hAnsi="Arial" w:cs="Arial"/>
          <w:color w:val="000000"/>
          <w:sz w:val="30"/>
          <w:szCs w:val="30"/>
        </w:rPr>
      </w:pPr>
      <w:r>
        <w:rPr>
          <w:rStyle w:val="7"/>
          <w:color w:val="000000"/>
        </w:rPr>
        <w:t>3.</w:t>
      </w:r>
      <w:r>
        <w:rPr>
          <w:color w:val="000000"/>
          <w:sz w:val="14"/>
          <w:szCs w:val="14"/>
        </w:rPr>
        <w:t>                  </w:t>
      </w:r>
      <w:r>
        <w:rPr>
          <w:rStyle w:val="7"/>
          <w:rFonts w:ascii="Arial" w:hAnsi="Arial" w:cs="Arial"/>
          <w:b/>
          <w:bCs/>
          <w:color w:val="000000"/>
          <w:sz w:val="30"/>
          <w:szCs w:val="3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605B" w:rsidRDefault="00A2605B" w:rsidP="00A2605B">
      <w:pPr>
        <w:pStyle w:val="70"/>
        <w:spacing w:before="0" w:beforeAutospacing="0" w:after="0" w:afterAutospacing="0"/>
        <w:jc w:val="center"/>
        <w:rPr>
          <w:rFonts w:ascii="Arial" w:hAnsi="Arial" w:cs="Arial"/>
          <w:color w:val="000000"/>
          <w:sz w:val="30"/>
          <w:szCs w:val="30"/>
        </w:rPr>
      </w:pPr>
      <w:r>
        <w:rPr>
          <w:rFonts w:ascii="Arial" w:hAnsi="Arial" w:cs="Arial"/>
          <w:color w:val="000000"/>
          <w:sz w:val="30"/>
          <w:szCs w:val="30"/>
        </w:rPr>
        <w:t> </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3.1.</w:t>
      </w:r>
      <w:r>
        <w:rPr>
          <w:color w:val="000000"/>
          <w:sz w:val="14"/>
          <w:szCs w:val="14"/>
        </w:rPr>
        <w:t>            </w:t>
      </w:r>
      <w:r>
        <w:rPr>
          <w:rStyle w:val="2"/>
          <w:rFonts w:ascii="Arial" w:hAnsi="Arial" w:cs="Arial"/>
          <w:color w:val="000000"/>
        </w:rPr>
        <w:t>Последовательность административных процедур.</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Последовательность административных процедур исполнения</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муниципальной услуги включает в себя следующие действия:</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прием и регистрация обращения;</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рассмотрение обращения;</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подготовка и направление ответа на обращение заявителю.</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3.1.1.</w:t>
      </w:r>
      <w:r>
        <w:rPr>
          <w:color w:val="000000"/>
          <w:sz w:val="14"/>
          <w:szCs w:val="14"/>
        </w:rPr>
        <w:t>      </w:t>
      </w:r>
      <w:r>
        <w:rPr>
          <w:rStyle w:val="2"/>
          <w:rFonts w:ascii="Arial" w:hAnsi="Arial" w:cs="Arial"/>
          <w:color w:val="000000"/>
        </w:rPr>
        <w:t>Прием и регистрация обращений.</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Основанием для начала предоставления муниципальной услуги является поступление обращения от заявителя в </w:t>
      </w:r>
      <w:r>
        <w:rPr>
          <w:rStyle w:val="20"/>
          <w:rFonts w:ascii="Arial" w:hAnsi="Arial" w:cs="Arial"/>
          <w:color w:val="000000"/>
        </w:rPr>
        <w:t>администрацию поселка Краснокаменск</w:t>
      </w:r>
      <w:r>
        <w:rPr>
          <w:rStyle w:val="2"/>
          <w:rFonts w:ascii="Arial" w:hAnsi="Arial" w:cs="Arial"/>
          <w:color w:val="000000"/>
        </w:rPr>
        <w:t> посредством личного обращения, почтовой, факсимильной связи либо в электронном виде.</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Обращение подлежит обязательной регистрации в течение 1 дня с момента поступления в администрацию.</w:t>
      </w:r>
    </w:p>
    <w:p w:rsidR="00A2605B" w:rsidRDefault="00A2605B" w:rsidP="00A2605B">
      <w:pPr>
        <w:pStyle w:val="61"/>
        <w:spacing w:before="0" w:beforeAutospacing="0" w:after="0" w:afterAutospacing="0"/>
        <w:ind w:firstLine="709"/>
        <w:jc w:val="both"/>
        <w:rPr>
          <w:rFonts w:ascii="Arial" w:hAnsi="Arial" w:cs="Arial"/>
          <w:color w:val="000000"/>
        </w:rPr>
      </w:pPr>
      <w:r>
        <w:rPr>
          <w:rStyle w:val="60"/>
          <w:rFonts w:ascii="Arial" w:hAnsi="Arial" w:cs="Arial"/>
          <w:color w:val="000000"/>
        </w:rPr>
        <w:lastRenderedPageBreak/>
        <w:t>Ответственность за прием и регистрацию обращения несет </w:t>
      </w:r>
      <w:r>
        <w:rPr>
          <w:rStyle w:val="6"/>
          <w:rFonts w:ascii="Arial" w:hAnsi="Arial" w:cs="Arial"/>
          <w:color w:val="000000"/>
        </w:rPr>
        <w:t>специалист, ответственный за прием и регистрацию документов.</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Pr>
          <w:rStyle w:val="20"/>
          <w:rFonts w:ascii="Arial" w:hAnsi="Arial" w:cs="Arial"/>
          <w:color w:val="000000"/>
        </w:rPr>
        <w:t>главой администрации</w:t>
      </w:r>
      <w:r>
        <w:rPr>
          <w:rStyle w:val="2"/>
          <w:rFonts w:ascii="Arial" w:hAnsi="Arial" w:cs="Arial"/>
          <w:color w:val="000000"/>
        </w:rPr>
        <w:t> в установленном порядке как обычные письменные обращения.</w:t>
      </w:r>
    </w:p>
    <w:p w:rsidR="00A2605B" w:rsidRDefault="00A2605B" w:rsidP="00A2605B">
      <w:pPr>
        <w:pStyle w:val="21"/>
        <w:spacing w:before="0" w:beforeAutospacing="0" w:after="0" w:afterAutospacing="0"/>
        <w:ind w:firstLine="709"/>
        <w:jc w:val="both"/>
        <w:rPr>
          <w:rFonts w:ascii="Arial" w:hAnsi="Arial" w:cs="Arial"/>
          <w:color w:val="000000"/>
        </w:rPr>
      </w:pPr>
      <w:r>
        <w:rPr>
          <w:rStyle w:val="20"/>
          <w:rFonts w:ascii="Arial" w:hAnsi="Arial" w:cs="Arial"/>
          <w:color w:val="000000"/>
        </w:rPr>
        <w:t>Специалист, ответственный за прием и регистрацию документов, </w:t>
      </w:r>
      <w:r>
        <w:rPr>
          <w:rStyle w:val="2"/>
          <w:rFonts w:ascii="Arial" w:hAnsi="Arial" w:cs="Arial"/>
          <w:color w:val="000000"/>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3.1.2.</w:t>
      </w:r>
      <w:r>
        <w:rPr>
          <w:color w:val="000000"/>
          <w:sz w:val="14"/>
          <w:szCs w:val="14"/>
        </w:rPr>
        <w:t>      </w:t>
      </w:r>
      <w:r>
        <w:rPr>
          <w:rStyle w:val="2"/>
          <w:rFonts w:ascii="Arial" w:hAnsi="Arial" w:cs="Arial"/>
          <w:color w:val="000000"/>
        </w:rPr>
        <w:t>Рассмотрение обращений.</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Прошедшие регистрацию письменные обращения передаются </w:t>
      </w:r>
      <w:r>
        <w:rPr>
          <w:rStyle w:val="20"/>
          <w:rFonts w:ascii="Arial" w:hAnsi="Arial" w:cs="Arial"/>
          <w:color w:val="000000"/>
        </w:rPr>
        <w:t>специалисту администрации.</w:t>
      </w:r>
    </w:p>
    <w:p w:rsidR="00A2605B" w:rsidRDefault="00A2605B" w:rsidP="00A2605B">
      <w:pPr>
        <w:pStyle w:val="21"/>
        <w:spacing w:before="0" w:beforeAutospacing="0" w:after="0" w:afterAutospacing="0"/>
        <w:ind w:firstLine="709"/>
        <w:jc w:val="both"/>
        <w:rPr>
          <w:rFonts w:ascii="Arial" w:hAnsi="Arial" w:cs="Arial"/>
          <w:color w:val="000000"/>
        </w:rPr>
      </w:pPr>
      <w:r>
        <w:rPr>
          <w:rStyle w:val="20"/>
          <w:rFonts w:ascii="Arial" w:hAnsi="Arial" w:cs="Arial"/>
          <w:color w:val="000000"/>
        </w:rPr>
        <w:t>Глава администрации</w:t>
      </w:r>
      <w:r>
        <w:rPr>
          <w:rStyle w:val="2"/>
          <w:rFonts w:ascii="Arial" w:hAnsi="Arial" w:cs="Arial"/>
          <w:color w:val="000000"/>
        </w:rPr>
        <w:t> по результатам ознакомления с текстом обращения, прилагаемыми к нему документами в течение 2 рабочих дней с момента их поступления:</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определяет, относится ли к компетенции администрации рассмотрение поставленных в обращении вопросов;</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определяет характер, сроки действий и сроки рассмотрения обращения;</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определяет исполнителя поручения;</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sz w:val="28"/>
          <w:szCs w:val="28"/>
        </w:rPr>
        <w:t>-</w:t>
      </w:r>
      <w:r>
        <w:rPr>
          <w:color w:val="000000"/>
          <w:sz w:val="14"/>
          <w:szCs w:val="14"/>
        </w:rPr>
        <w:t>                     </w:t>
      </w:r>
      <w:r>
        <w:rPr>
          <w:rStyle w:val="2"/>
          <w:rFonts w:ascii="Arial" w:hAnsi="Arial" w:cs="Arial"/>
          <w:color w:val="000000"/>
        </w:rPr>
        <w:t>ставит исполнение поручений и рассмотрение обращения на контроль.</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Решением </w:t>
      </w:r>
      <w:r>
        <w:rPr>
          <w:rStyle w:val="20"/>
          <w:rFonts w:ascii="Arial" w:hAnsi="Arial" w:cs="Arial"/>
          <w:color w:val="000000"/>
        </w:rPr>
        <w:t>главы администрации поселка Краснокаменск</w:t>
      </w:r>
      <w:r>
        <w:rPr>
          <w:rStyle w:val="2"/>
          <w:rFonts w:ascii="Arial" w:hAnsi="Arial" w:cs="Arial"/>
          <w:color w:val="000000"/>
        </w:rPr>
        <w:t>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w:t>
      </w:r>
      <w:r>
        <w:rPr>
          <w:rStyle w:val="20"/>
          <w:rFonts w:ascii="Arial" w:hAnsi="Arial" w:cs="Arial"/>
          <w:color w:val="000000"/>
        </w:rPr>
        <w:t>администрации поселка Краснокаменск.</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Специалист, ответственный за прием и регистрацию документов, в течение 1 рабочего дня с момента передачи (поступления) документов от </w:t>
      </w:r>
      <w:r>
        <w:rPr>
          <w:rStyle w:val="20"/>
          <w:rFonts w:ascii="Arial" w:hAnsi="Arial" w:cs="Arial"/>
          <w:color w:val="000000"/>
        </w:rPr>
        <w:t>главы администрации поселка Краснокаменск </w:t>
      </w:r>
      <w:r>
        <w:rPr>
          <w:rStyle w:val="2"/>
          <w:rFonts w:ascii="Arial" w:hAnsi="Arial" w:cs="Arial"/>
          <w:color w:val="000000"/>
        </w:rPr>
        <w:t>передает обращение для рассмотрения по существу вместе с приложенными документами специалисту администрации.</w:t>
      </w:r>
    </w:p>
    <w:p w:rsidR="00A2605B" w:rsidRDefault="00A2605B" w:rsidP="00A2605B">
      <w:pPr>
        <w:pStyle w:val="21"/>
        <w:spacing w:before="0" w:beforeAutospacing="0" w:after="0" w:afterAutospacing="0"/>
        <w:ind w:firstLine="709"/>
        <w:jc w:val="both"/>
        <w:rPr>
          <w:rFonts w:ascii="Arial" w:hAnsi="Arial" w:cs="Arial"/>
          <w:color w:val="000000"/>
        </w:rPr>
      </w:pPr>
      <w:r>
        <w:rPr>
          <w:color w:val="000000"/>
        </w:rPr>
        <w:t>3.1.3.</w:t>
      </w:r>
      <w:r>
        <w:rPr>
          <w:color w:val="000000"/>
          <w:sz w:val="14"/>
          <w:szCs w:val="14"/>
        </w:rPr>
        <w:t>      </w:t>
      </w:r>
      <w:r>
        <w:rPr>
          <w:rStyle w:val="2"/>
          <w:rFonts w:ascii="Arial" w:hAnsi="Arial" w:cs="Arial"/>
          <w:color w:val="000000"/>
        </w:rPr>
        <w:t>Подготовка и направление ответов на обращение.</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Специалист администрации обеспечивает рассмотрение обращения и</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подготовку ответа в сроки, установленные п. 2.6 Административного регламента.</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Специалист администрации рассматривает поступившее заявление и оформляет письменное разъяснение.</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lastRenderedPageBreak/>
        <w:t>Ответ на вопрос предоставляется в простой, четкой и понятной форме за подписью </w:t>
      </w:r>
      <w:r>
        <w:rPr>
          <w:rStyle w:val="20"/>
          <w:rFonts w:ascii="Arial" w:hAnsi="Arial" w:cs="Arial"/>
          <w:color w:val="000000"/>
        </w:rPr>
        <w:t>главы администрации поселка Краснокаменск </w:t>
      </w:r>
      <w:r>
        <w:rPr>
          <w:rStyle w:val="2"/>
          <w:rFonts w:ascii="Arial" w:hAnsi="Arial" w:cs="Arial"/>
          <w:color w:val="000000"/>
        </w:rPr>
        <w:t>либо лица, его замещающего.</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A2605B" w:rsidRDefault="00A2605B" w:rsidP="00A2605B">
      <w:pPr>
        <w:pStyle w:val="21"/>
        <w:spacing w:before="0" w:beforeAutospacing="0" w:after="0" w:afterAutospacing="0"/>
        <w:ind w:firstLine="709"/>
        <w:jc w:val="both"/>
        <w:rPr>
          <w:rFonts w:ascii="Arial" w:hAnsi="Arial" w:cs="Arial"/>
          <w:color w:val="000000"/>
        </w:rPr>
      </w:pPr>
      <w:r>
        <w:rPr>
          <w:rFonts w:ascii="Arial" w:hAnsi="Arial" w:cs="Arial"/>
          <w:color w:val="000000"/>
        </w:rPr>
        <w:t> </w:t>
      </w:r>
    </w:p>
    <w:p w:rsidR="00A2605B" w:rsidRDefault="00A2605B" w:rsidP="00A2605B">
      <w:pPr>
        <w:pStyle w:val="70"/>
        <w:spacing w:before="0" w:beforeAutospacing="0" w:after="0" w:afterAutospacing="0"/>
        <w:ind w:firstLine="709"/>
        <w:jc w:val="center"/>
        <w:rPr>
          <w:rFonts w:ascii="Arial" w:hAnsi="Arial" w:cs="Arial"/>
          <w:color w:val="000000"/>
          <w:sz w:val="30"/>
          <w:szCs w:val="30"/>
        </w:rPr>
      </w:pPr>
      <w:r>
        <w:rPr>
          <w:rStyle w:val="7"/>
          <w:rFonts w:ascii="Arial" w:hAnsi="Arial" w:cs="Arial"/>
          <w:b/>
          <w:bCs/>
          <w:color w:val="000000"/>
          <w:sz w:val="30"/>
          <w:szCs w:val="30"/>
        </w:rPr>
        <w:t>4. Формы контроля за исполнением административного регламента</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 </w:t>
      </w:r>
    </w:p>
    <w:p w:rsidR="00A2605B" w:rsidRDefault="00A2605B" w:rsidP="00A2605B">
      <w:pPr>
        <w:pStyle w:val="21"/>
        <w:spacing w:before="0" w:beforeAutospacing="0" w:after="0" w:afterAutospacing="0"/>
        <w:ind w:firstLine="709"/>
        <w:jc w:val="both"/>
        <w:rPr>
          <w:rFonts w:ascii="Arial" w:hAnsi="Arial" w:cs="Arial"/>
          <w:color w:val="000000"/>
          <w:sz w:val="28"/>
          <w:szCs w:val="28"/>
        </w:rPr>
      </w:pPr>
      <w:r>
        <w:rPr>
          <w:rStyle w:val="2"/>
          <w:rFonts w:ascii="Arial" w:hAnsi="Arial" w:cs="Arial"/>
          <w:color w:val="000000"/>
        </w:rPr>
        <w:t>Утратил силу – постановление </w:t>
      </w:r>
      <w:hyperlink r:id="rId11" w:tgtFrame="_blank" w:history="1">
        <w:r>
          <w:rPr>
            <w:rStyle w:val="hyperlink"/>
            <w:rFonts w:ascii="Arial" w:hAnsi="Arial" w:cs="Arial"/>
            <w:color w:val="0000FF"/>
          </w:rPr>
          <w:t>от 12.05.2025 № 48-п</w:t>
        </w:r>
      </w:hyperlink>
    </w:p>
    <w:p w:rsidR="00A2605B" w:rsidRDefault="00A2605B" w:rsidP="00A2605B">
      <w:pPr>
        <w:pStyle w:val="70"/>
        <w:spacing w:before="0" w:beforeAutospacing="0" w:after="0" w:afterAutospacing="0"/>
        <w:ind w:firstLine="709"/>
        <w:jc w:val="both"/>
        <w:rPr>
          <w:rFonts w:ascii="Arial" w:hAnsi="Arial" w:cs="Arial"/>
          <w:color w:val="000000"/>
        </w:rPr>
      </w:pPr>
      <w:r>
        <w:rPr>
          <w:rStyle w:val="7"/>
          <w:rFonts w:ascii="Arial" w:hAnsi="Arial" w:cs="Arial"/>
          <w:color w:val="000000"/>
        </w:rPr>
        <w:t> </w:t>
      </w:r>
    </w:p>
    <w:p w:rsidR="00A2605B" w:rsidRDefault="00A2605B" w:rsidP="00A2605B">
      <w:pPr>
        <w:pStyle w:val="70"/>
        <w:spacing w:before="0" w:beforeAutospacing="0" w:after="0" w:afterAutospacing="0"/>
        <w:ind w:firstLine="709"/>
        <w:jc w:val="center"/>
        <w:rPr>
          <w:rFonts w:ascii="Arial" w:hAnsi="Arial" w:cs="Arial"/>
          <w:color w:val="000000"/>
          <w:sz w:val="30"/>
          <w:szCs w:val="30"/>
        </w:rPr>
      </w:pPr>
      <w:r>
        <w:rPr>
          <w:rStyle w:val="7"/>
          <w:rFonts w:ascii="Arial" w:hAnsi="Arial" w:cs="Arial"/>
          <w:b/>
          <w:bCs/>
          <w:color w:val="000000"/>
          <w:sz w:val="30"/>
          <w:szCs w:val="30"/>
        </w:rPr>
        <w:t>5.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A2605B" w:rsidRDefault="00A2605B" w:rsidP="00A2605B">
      <w:pPr>
        <w:pStyle w:val="21"/>
        <w:spacing w:before="0" w:beforeAutospacing="0" w:after="0" w:afterAutospacing="0"/>
        <w:ind w:firstLine="709"/>
        <w:jc w:val="both"/>
        <w:rPr>
          <w:rFonts w:ascii="Arial" w:hAnsi="Arial" w:cs="Arial"/>
          <w:color w:val="000000"/>
        </w:rPr>
      </w:pPr>
      <w:r>
        <w:rPr>
          <w:rStyle w:val="2"/>
          <w:rFonts w:ascii="Arial" w:hAnsi="Arial" w:cs="Arial"/>
          <w:color w:val="000000"/>
        </w:rPr>
        <w:t> </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Утратил силу – постановление </w:t>
      </w:r>
      <w:hyperlink r:id="rId12" w:tgtFrame="_blank" w:history="1">
        <w:r>
          <w:rPr>
            <w:rStyle w:val="hyperlink"/>
            <w:rFonts w:ascii="Arial" w:hAnsi="Arial" w:cs="Arial"/>
            <w:color w:val="0000FF"/>
          </w:rPr>
          <w:t>от 12.05.2025 № 48-п</w:t>
        </w:r>
      </w:hyperlink>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2605B" w:rsidRDefault="00A2605B" w:rsidP="00A2605B">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6.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органом местного самоуправления.</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6.1.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а) удостоверяет личность заявителя или личность и полномочия законного представителя заявителя - в случае обращения физического лица;</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б)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в) определяет предмет обращения;</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г) проводит проверку правильности заполнения обращения;</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д) проводит проверку укомплектованности пакета документов;</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е) осуществляет сканирование представленных документов, формирует электронное дело, все документы которого связываются единым уникальным </w:t>
      </w:r>
      <w:r>
        <w:rPr>
          <w:rFonts w:ascii="Arial" w:hAnsi="Arial" w:cs="Arial"/>
          <w:color w:val="000000"/>
        </w:rPr>
        <w:lastRenderedPageBreak/>
        <w:t>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ж) заверяет каждый документ дела своей электронной подписью (далее - ЭП);</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з) направляет копии документов и реестр документов в ОМСУ:</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5.2.</w:t>
      </w:r>
      <w:r>
        <w:rPr>
          <w:color w:val="000000"/>
          <w:sz w:val="14"/>
          <w:szCs w:val="14"/>
        </w:rPr>
        <w:t>           </w:t>
      </w:r>
      <w:r>
        <w:rPr>
          <w:rFonts w:ascii="Arial" w:hAnsi="Arial" w:cs="Arial"/>
          <w:color w:val="000000"/>
        </w:rPr>
        <w:t>- в электронном виде (в составе пакетов электронных дел) в день обращения заявителя в МФЦ;</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5.3.</w:t>
      </w:r>
      <w:r>
        <w:rPr>
          <w:color w:val="000000"/>
          <w:sz w:val="14"/>
          <w:szCs w:val="14"/>
        </w:rPr>
        <w:t>           </w:t>
      </w:r>
      <w:r>
        <w:rPr>
          <w:rFonts w:ascii="Arial" w:hAnsi="Arial" w:cs="Arial"/>
          <w:color w:val="000000"/>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5.4.</w:t>
      </w:r>
      <w:r>
        <w:rPr>
          <w:color w:val="000000"/>
          <w:sz w:val="14"/>
          <w:szCs w:val="14"/>
        </w:rPr>
        <w:t>           </w:t>
      </w:r>
      <w:r>
        <w:rPr>
          <w:rFonts w:ascii="Arial" w:hAnsi="Arial" w:cs="Arial"/>
          <w:color w:val="000000"/>
        </w:rPr>
        <w:t>По окончании приема документов специалист МФЦ выдает заявителю расписку в приеме документов.</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5.5.</w:t>
      </w:r>
      <w:r>
        <w:rPr>
          <w:color w:val="000000"/>
          <w:sz w:val="14"/>
          <w:szCs w:val="14"/>
        </w:rPr>
        <w:t>           </w:t>
      </w:r>
      <w:r>
        <w:rPr>
          <w:rFonts w:ascii="Arial" w:hAnsi="Arial" w:cs="Arial"/>
          <w:color w:val="000000"/>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5.6.</w:t>
      </w:r>
      <w:r>
        <w:rPr>
          <w:color w:val="000000"/>
          <w:sz w:val="14"/>
          <w:szCs w:val="14"/>
        </w:rPr>
        <w:t>           </w:t>
      </w:r>
      <w:r>
        <w:rPr>
          <w:rFonts w:ascii="Arial" w:hAnsi="Arial" w:cs="Arial"/>
          <w:color w:val="000000"/>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5.7.</w:t>
      </w:r>
      <w:r>
        <w:rPr>
          <w:color w:val="000000"/>
          <w:sz w:val="14"/>
          <w:szCs w:val="14"/>
        </w:rPr>
        <w:t>           </w:t>
      </w:r>
      <w:r>
        <w:rPr>
          <w:rFonts w:ascii="Arial" w:hAnsi="Arial" w:cs="Arial"/>
          <w:color w:val="000000"/>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2605B" w:rsidRDefault="00A2605B" w:rsidP="00A2605B">
      <w:pPr>
        <w:pStyle w:val="a3"/>
        <w:spacing w:before="0" w:beforeAutospacing="0" w:after="0" w:afterAutospacing="0"/>
        <w:ind w:firstLine="709"/>
        <w:jc w:val="both"/>
        <w:rPr>
          <w:rFonts w:ascii="Arial" w:hAnsi="Arial" w:cs="Arial"/>
          <w:color w:val="000000"/>
        </w:rPr>
      </w:pPr>
      <w:r>
        <w:rPr>
          <w:rFonts w:ascii="Arial" w:hAnsi="Arial" w:cs="Arial"/>
          <w:color w:val="000000"/>
        </w:rPr>
        <w:t>5.8.</w:t>
      </w:r>
      <w:r>
        <w:rPr>
          <w:color w:val="000000"/>
          <w:sz w:val="14"/>
          <w:szCs w:val="14"/>
        </w:rPr>
        <w:t>           </w:t>
      </w:r>
      <w:r>
        <w:rPr>
          <w:rFonts w:ascii="Arial" w:hAnsi="Arial" w:cs="Arial"/>
          <w:color w:val="000000"/>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2605B" w:rsidRDefault="00A2605B" w:rsidP="00A2605B">
      <w:pPr>
        <w:pStyle w:val="consplusnormal"/>
        <w:spacing w:before="0" w:beforeAutospacing="0" w:after="0" w:afterAutospacing="0"/>
        <w:ind w:firstLine="709"/>
        <w:jc w:val="both"/>
        <w:rPr>
          <w:rFonts w:ascii="Arial" w:hAnsi="Arial" w:cs="Arial"/>
          <w:color w:val="000000"/>
        </w:rPr>
      </w:pPr>
      <w:r>
        <w:rPr>
          <w:rFonts w:ascii="Arial" w:hAnsi="Arial" w:cs="Arial"/>
          <w:color w:val="000000"/>
        </w:rPr>
        <w:t>5.9.</w:t>
      </w:r>
      <w:r>
        <w:rPr>
          <w:color w:val="000000"/>
          <w:sz w:val="14"/>
          <w:szCs w:val="14"/>
        </w:rPr>
        <w:t>           </w:t>
      </w:r>
      <w:r>
        <w:rPr>
          <w:rFonts w:ascii="Arial" w:hAnsi="Arial" w:cs="Arial"/>
          <w:color w:val="000000"/>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6029F7" w:rsidRDefault="006029F7"/>
    <w:sectPr w:rsidR="006029F7" w:rsidSect="008779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55"/>
    <w:rsid w:val="0000025E"/>
    <w:rsid w:val="00000BCD"/>
    <w:rsid w:val="000011C8"/>
    <w:rsid w:val="00001A21"/>
    <w:rsid w:val="00001E6D"/>
    <w:rsid w:val="00004373"/>
    <w:rsid w:val="00004719"/>
    <w:rsid w:val="00004836"/>
    <w:rsid w:val="00004CA5"/>
    <w:rsid w:val="00004E8F"/>
    <w:rsid w:val="000055B6"/>
    <w:rsid w:val="0000789D"/>
    <w:rsid w:val="00007AD1"/>
    <w:rsid w:val="00007C90"/>
    <w:rsid w:val="00007D6E"/>
    <w:rsid w:val="00010B14"/>
    <w:rsid w:val="00010B86"/>
    <w:rsid w:val="0001116B"/>
    <w:rsid w:val="000119B5"/>
    <w:rsid w:val="00012A5F"/>
    <w:rsid w:val="00012E51"/>
    <w:rsid w:val="00013AB9"/>
    <w:rsid w:val="00013BE9"/>
    <w:rsid w:val="0001460C"/>
    <w:rsid w:val="0001489A"/>
    <w:rsid w:val="000154FE"/>
    <w:rsid w:val="0001603C"/>
    <w:rsid w:val="000163C0"/>
    <w:rsid w:val="000168B0"/>
    <w:rsid w:val="000170DC"/>
    <w:rsid w:val="00017621"/>
    <w:rsid w:val="0001787A"/>
    <w:rsid w:val="000202D2"/>
    <w:rsid w:val="00020854"/>
    <w:rsid w:val="00021932"/>
    <w:rsid w:val="00022B1E"/>
    <w:rsid w:val="000230FE"/>
    <w:rsid w:val="00023128"/>
    <w:rsid w:val="0002327D"/>
    <w:rsid w:val="00024A5D"/>
    <w:rsid w:val="00024B81"/>
    <w:rsid w:val="00025D45"/>
    <w:rsid w:val="00027441"/>
    <w:rsid w:val="00027530"/>
    <w:rsid w:val="00027C98"/>
    <w:rsid w:val="00030080"/>
    <w:rsid w:val="000303BB"/>
    <w:rsid w:val="0003099F"/>
    <w:rsid w:val="00030AE7"/>
    <w:rsid w:val="00032CCA"/>
    <w:rsid w:val="00033600"/>
    <w:rsid w:val="00033969"/>
    <w:rsid w:val="00033C3E"/>
    <w:rsid w:val="00033D42"/>
    <w:rsid w:val="00034352"/>
    <w:rsid w:val="0003470E"/>
    <w:rsid w:val="00034B44"/>
    <w:rsid w:val="00034D7D"/>
    <w:rsid w:val="00035637"/>
    <w:rsid w:val="0003568B"/>
    <w:rsid w:val="00036750"/>
    <w:rsid w:val="000376D9"/>
    <w:rsid w:val="00037959"/>
    <w:rsid w:val="00037F93"/>
    <w:rsid w:val="00040F0C"/>
    <w:rsid w:val="00041319"/>
    <w:rsid w:val="00041363"/>
    <w:rsid w:val="00041457"/>
    <w:rsid w:val="00041902"/>
    <w:rsid w:val="00041D59"/>
    <w:rsid w:val="0004416C"/>
    <w:rsid w:val="0004437D"/>
    <w:rsid w:val="0004535A"/>
    <w:rsid w:val="00045D5B"/>
    <w:rsid w:val="00046A95"/>
    <w:rsid w:val="00046B22"/>
    <w:rsid w:val="0004732A"/>
    <w:rsid w:val="00047423"/>
    <w:rsid w:val="0004763E"/>
    <w:rsid w:val="00047F94"/>
    <w:rsid w:val="00051EC1"/>
    <w:rsid w:val="00052960"/>
    <w:rsid w:val="000531A5"/>
    <w:rsid w:val="000531BE"/>
    <w:rsid w:val="00053D7E"/>
    <w:rsid w:val="000540F7"/>
    <w:rsid w:val="0005460E"/>
    <w:rsid w:val="000549D9"/>
    <w:rsid w:val="0005526A"/>
    <w:rsid w:val="00055AAF"/>
    <w:rsid w:val="0005677C"/>
    <w:rsid w:val="00056839"/>
    <w:rsid w:val="00056844"/>
    <w:rsid w:val="00056A42"/>
    <w:rsid w:val="00056DA6"/>
    <w:rsid w:val="0005741A"/>
    <w:rsid w:val="000578C7"/>
    <w:rsid w:val="00057A5A"/>
    <w:rsid w:val="00060449"/>
    <w:rsid w:val="000604C5"/>
    <w:rsid w:val="000605DA"/>
    <w:rsid w:val="000612D6"/>
    <w:rsid w:val="00061C7A"/>
    <w:rsid w:val="00062418"/>
    <w:rsid w:val="000627DC"/>
    <w:rsid w:val="00063729"/>
    <w:rsid w:val="000643AC"/>
    <w:rsid w:val="000651E6"/>
    <w:rsid w:val="0006597A"/>
    <w:rsid w:val="00066492"/>
    <w:rsid w:val="0006682B"/>
    <w:rsid w:val="00066BA1"/>
    <w:rsid w:val="00067A5E"/>
    <w:rsid w:val="00067DE7"/>
    <w:rsid w:val="00070480"/>
    <w:rsid w:val="000707AE"/>
    <w:rsid w:val="00070E3E"/>
    <w:rsid w:val="00071390"/>
    <w:rsid w:val="00071B07"/>
    <w:rsid w:val="00071BB3"/>
    <w:rsid w:val="00071D9F"/>
    <w:rsid w:val="00072588"/>
    <w:rsid w:val="000725B1"/>
    <w:rsid w:val="000726FF"/>
    <w:rsid w:val="00073990"/>
    <w:rsid w:val="0007478B"/>
    <w:rsid w:val="00076EDC"/>
    <w:rsid w:val="00076FA7"/>
    <w:rsid w:val="00080304"/>
    <w:rsid w:val="00081075"/>
    <w:rsid w:val="00081DB1"/>
    <w:rsid w:val="00082AD2"/>
    <w:rsid w:val="00083031"/>
    <w:rsid w:val="0008306A"/>
    <w:rsid w:val="00083B34"/>
    <w:rsid w:val="00083C7F"/>
    <w:rsid w:val="000854AB"/>
    <w:rsid w:val="000858F0"/>
    <w:rsid w:val="00085F6B"/>
    <w:rsid w:val="00086588"/>
    <w:rsid w:val="00086FA9"/>
    <w:rsid w:val="00091931"/>
    <w:rsid w:val="000922CA"/>
    <w:rsid w:val="000922CB"/>
    <w:rsid w:val="00092B78"/>
    <w:rsid w:val="00093C53"/>
    <w:rsid w:val="000960A4"/>
    <w:rsid w:val="00096221"/>
    <w:rsid w:val="00096A4B"/>
    <w:rsid w:val="00096AEF"/>
    <w:rsid w:val="00096CA0"/>
    <w:rsid w:val="00097118"/>
    <w:rsid w:val="00097F4C"/>
    <w:rsid w:val="000A112B"/>
    <w:rsid w:val="000A1849"/>
    <w:rsid w:val="000A1AEF"/>
    <w:rsid w:val="000A2268"/>
    <w:rsid w:val="000A2F38"/>
    <w:rsid w:val="000A3068"/>
    <w:rsid w:val="000A3F51"/>
    <w:rsid w:val="000A476F"/>
    <w:rsid w:val="000A492C"/>
    <w:rsid w:val="000A4B7C"/>
    <w:rsid w:val="000A4D34"/>
    <w:rsid w:val="000A4D70"/>
    <w:rsid w:val="000A510E"/>
    <w:rsid w:val="000A5450"/>
    <w:rsid w:val="000A5489"/>
    <w:rsid w:val="000A54E8"/>
    <w:rsid w:val="000A5FB6"/>
    <w:rsid w:val="000A60D6"/>
    <w:rsid w:val="000A6A96"/>
    <w:rsid w:val="000A7927"/>
    <w:rsid w:val="000A7C12"/>
    <w:rsid w:val="000B0D57"/>
    <w:rsid w:val="000B1D35"/>
    <w:rsid w:val="000B288E"/>
    <w:rsid w:val="000B2CC3"/>
    <w:rsid w:val="000B33FA"/>
    <w:rsid w:val="000B35C4"/>
    <w:rsid w:val="000B3E38"/>
    <w:rsid w:val="000B3EDF"/>
    <w:rsid w:val="000B447B"/>
    <w:rsid w:val="000B4829"/>
    <w:rsid w:val="000B489D"/>
    <w:rsid w:val="000B4A72"/>
    <w:rsid w:val="000B5115"/>
    <w:rsid w:val="000B518B"/>
    <w:rsid w:val="000B56AC"/>
    <w:rsid w:val="000B5B74"/>
    <w:rsid w:val="000B5DBB"/>
    <w:rsid w:val="000B68C5"/>
    <w:rsid w:val="000C066F"/>
    <w:rsid w:val="000C0766"/>
    <w:rsid w:val="000C0E41"/>
    <w:rsid w:val="000C14BA"/>
    <w:rsid w:val="000C2682"/>
    <w:rsid w:val="000C28BB"/>
    <w:rsid w:val="000C324A"/>
    <w:rsid w:val="000C3349"/>
    <w:rsid w:val="000C370D"/>
    <w:rsid w:val="000C3932"/>
    <w:rsid w:val="000C4561"/>
    <w:rsid w:val="000C48E8"/>
    <w:rsid w:val="000C4AB6"/>
    <w:rsid w:val="000C4BC9"/>
    <w:rsid w:val="000C5F9C"/>
    <w:rsid w:val="000C5FB9"/>
    <w:rsid w:val="000C621C"/>
    <w:rsid w:val="000C6250"/>
    <w:rsid w:val="000C62EB"/>
    <w:rsid w:val="000C6456"/>
    <w:rsid w:val="000C6819"/>
    <w:rsid w:val="000C6875"/>
    <w:rsid w:val="000C7072"/>
    <w:rsid w:val="000C71E0"/>
    <w:rsid w:val="000C7B38"/>
    <w:rsid w:val="000C7B73"/>
    <w:rsid w:val="000C7EC8"/>
    <w:rsid w:val="000D0037"/>
    <w:rsid w:val="000D1B90"/>
    <w:rsid w:val="000D1B91"/>
    <w:rsid w:val="000D1BD6"/>
    <w:rsid w:val="000D1C07"/>
    <w:rsid w:val="000D1F06"/>
    <w:rsid w:val="000D28A6"/>
    <w:rsid w:val="000D2C12"/>
    <w:rsid w:val="000D50D7"/>
    <w:rsid w:val="000D5A0B"/>
    <w:rsid w:val="000D5B88"/>
    <w:rsid w:val="000D62C7"/>
    <w:rsid w:val="000D6A6F"/>
    <w:rsid w:val="000D6B5C"/>
    <w:rsid w:val="000D7370"/>
    <w:rsid w:val="000D77FC"/>
    <w:rsid w:val="000E0494"/>
    <w:rsid w:val="000E17F2"/>
    <w:rsid w:val="000E1A3F"/>
    <w:rsid w:val="000E26B6"/>
    <w:rsid w:val="000E277E"/>
    <w:rsid w:val="000E2DB1"/>
    <w:rsid w:val="000E3074"/>
    <w:rsid w:val="000E38A3"/>
    <w:rsid w:val="000E3E2B"/>
    <w:rsid w:val="000E3F0C"/>
    <w:rsid w:val="000E4C27"/>
    <w:rsid w:val="000E5C31"/>
    <w:rsid w:val="000E670D"/>
    <w:rsid w:val="000E6F84"/>
    <w:rsid w:val="000E709D"/>
    <w:rsid w:val="000E7263"/>
    <w:rsid w:val="000E7471"/>
    <w:rsid w:val="000E7B0B"/>
    <w:rsid w:val="000F00DA"/>
    <w:rsid w:val="000F052C"/>
    <w:rsid w:val="000F0D31"/>
    <w:rsid w:val="000F1008"/>
    <w:rsid w:val="000F14AE"/>
    <w:rsid w:val="000F158E"/>
    <w:rsid w:val="000F19D2"/>
    <w:rsid w:val="000F227F"/>
    <w:rsid w:val="000F297A"/>
    <w:rsid w:val="000F2D65"/>
    <w:rsid w:val="000F423F"/>
    <w:rsid w:val="000F4C36"/>
    <w:rsid w:val="000F545E"/>
    <w:rsid w:val="000F5CD1"/>
    <w:rsid w:val="000F60C2"/>
    <w:rsid w:val="000F633C"/>
    <w:rsid w:val="000F653C"/>
    <w:rsid w:val="000F7051"/>
    <w:rsid w:val="001003AF"/>
    <w:rsid w:val="00100949"/>
    <w:rsid w:val="0010267B"/>
    <w:rsid w:val="00102FA4"/>
    <w:rsid w:val="001034E3"/>
    <w:rsid w:val="00103524"/>
    <w:rsid w:val="001035EB"/>
    <w:rsid w:val="00103687"/>
    <w:rsid w:val="00103C24"/>
    <w:rsid w:val="001050E2"/>
    <w:rsid w:val="00105149"/>
    <w:rsid w:val="00105C80"/>
    <w:rsid w:val="001068B7"/>
    <w:rsid w:val="001068E0"/>
    <w:rsid w:val="00106E4C"/>
    <w:rsid w:val="0011120E"/>
    <w:rsid w:val="0011160B"/>
    <w:rsid w:val="00112776"/>
    <w:rsid w:val="00113A1B"/>
    <w:rsid w:val="00113A35"/>
    <w:rsid w:val="00113B60"/>
    <w:rsid w:val="00114D5D"/>
    <w:rsid w:val="00114EA3"/>
    <w:rsid w:val="001166B6"/>
    <w:rsid w:val="001166C0"/>
    <w:rsid w:val="0011687E"/>
    <w:rsid w:val="00117823"/>
    <w:rsid w:val="0012008B"/>
    <w:rsid w:val="001201D4"/>
    <w:rsid w:val="001204B8"/>
    <w:rsid w:val="001211FF"/>
    <w:rsid w:val="001216E7"/>
    <w:rsid w:val="0012179F"/>
    <w:rsid w:val="00121D6C"/>
    <w:rsid w:val="00121D98"/>
    <w:rsid w:val="0012210A"/>
    <w:rsid w:val="0012227F"/>
    <w:rsid w:val="001224E2"/>
    <w:rsid w:val="0012321F"/>
    <w:rsid w:val="00123B63"/>
    <w:rsid w:val="001243EA"/>
    <w:rsid w:val="00124847"/>
    <w:rsid w:val="001262E6"/>
    <w:rsid w:val="00126C32"/>
    <w:rsid w:val="00127524"/>
    <w:rsid w:val="0013000A"/>
    <w:rsid w:val="0013105A"/>
    <w:rsid w:val="00132975"/>
    <w:rsid w:val="00132A7C"/>
    <w:rsid w:val="0013353B"/>
    <w:rsid w:val="00134297"/>
    <w:rsid w:val="00135103"/>
    <w:rsid w:val="0013512F"/>
    <w:rsid w:val="0013581C"/>
    <w:rsid w:val="00136923"/>
    <w:rsid w:val="001370EF"/>
    <w:rsid w:val="00137150"/>
    <w:rsid w:val="00137C69"/>
    <w:rsid w:val="00137F0D"/>
    <w:rsid w:val="00137FB3"/>
    <w:rsid w:val="0014329F"/>
    <w:rsid w:val="0014379F"/>
    <w:rsid w:val="001437B9"/>
    <w:rsid w:val="00143954"/>
    <w:rsid w:val="001500AB"/>
    <w:rsid w:val="00151097"/>
    <w:rsid w:val="0015120B"/>
    <w:rsid w:val="00151A7A"/>
    <w:rsid w:val="00151E44"/>
    <w:rsid w:val="00151FFD"/>
    <w:rsid w:val="0015251B"/>
    <w:rsid w:val="00152986"/>
    <w:rsid w:val="001540D9"/>
    <w:rsid w:val="0015441F"/>
    <w:rsid w:val="00155AED"/>
    <w:rsid w:val="001573C8"/>
    <w:rsid w:val="001578ED"/>
    <w:rsid w:val="0015798F"/>
    <w:rsid w:val="00157EA1"/>
    <w:rsid w:val="001607EA"/>
    <w:rsid w:val="00162416"/>
    <w:rsid w:val="00162CE1"/>
    <w:rsid w:val="0016338D"/>
    <w:rsid w:val="00163491"/>
    <w:rsid w:val="00163998"/>
    <w:rsid w:val="001645FC"/>
    <w:rsid w:val="00164710"/>
    <w:rsid w:val="00164B39"/>
    <w:rsid w:val="00164EBF"/>
    <w:rsid w:val="00165701"/>
    <w:rsid w:val="00165E09"/>
    <w:rsid w:val="0016621A"/>
    <w:rsid w:val="00166240"/>
    <w:rsid w:val="00167422"/>
    <w:rsid w:val="00167A0E"/>
    <w:rsid w:val="00167DB7"/>
    <w:rsid w:val="00167DED"/>
    <w:rsid w:val="00167FB4"/>
    <w:rsid w:val="00170298"/>
    <w:rsid w:val="001703E3"/>
    <w:rsid w:val="0017041B"/>
    <w:rsid w:val="0017119C"/>
    <w:rsid w:val="0017223F"/>
    <w:rsid w:val="0017224D"/>
    <w:rsid w:val="00172890"/>
    <w:rsid w:val="001739AF"/>
    <w:rsid w:val="001745F9"/>
    <w:rsid w:val="00174B82"/>
    <w:rsid w:val="00175FBC"/>
    <w:rsid w:val="001763ED"/>
    <w:rsid w:val="00177047"/>
    <w:rsid w:val="001774E0"/>
    <w:rsid w:val="00177896"/>
    <w:rsid w:val="00180EA1"/>
    <w:rsid w:val="00181348"/>
    <w:rsid w:val="001813EC"/>
    <w:rsid w:val="001819B5"/>
    <w:rsid w:val="0018346A"/>
    <w:rsid w:val="00183721"/>
    <w:rsid w:val="00184086"/>
    <w:rsid w:val="00184438"/>
    <w:rsid w:val="0018448E"/>
    <w:rsid w:val="00184634"/>
    <w:rsid w:val="00184C5A"/>
    <w:rsid w:val="00185B2D"/>
    <w:rsid w:val="00185B80"/>
    <w:rsid w:val="00186399"/>
    <w:rsid w:val="00186735"/>
    <w:rsid w:val="001867E6"/>
    <w:rsid w:val="0018729C"/>
    <w:rsid w:val="00187819"/>
    <w:rsid w:val="001903C0"/>
    <w:rsid w:val="001904A6"/>
    <w:rsid w:val="0019074A"/>
    <w:rsid w:val="00190A90"/>
    <w:rsid w:val="001916A5"/>
    <w:rsid w:val="00191B4E"/>
    <w:rsid w:val="00191D28"/>
    <w:rsid w:val="001920CD"/>
    <w:rsid w:val="00192C98"/>
    <w:rsid w:val="0019300B"/>
    <w:rsid w:val="00193011"/>
    <w:rsid w:val="001930F0"/>
    <w:rsid w:val="00193972"/>
    <w:rsid w:val="00193B07"/>
    <w:rsid w:val="001941DF"/>
    <w:rsid w:val="001945C9"/>
    <w:rsid w:val="00194821"/>
    <w:rsid w:val="00194BED"/>
    <w:rsid w:val="00195176"/>
    <w:rsid w:val="0019529D"/>
    <w:rsid w:val="0019634F"/>
    <w:rsid w:val="0019736E"/>
    <w:rsid w:val="001975E5"/>
    <w:rsid w:val="00197650"/>
    <w:rsid w:val="00197B02"/>
    <w:rsid w:val="001A0458"/>
    <w:rsid w:val="001A0808"/>
    <w:rsid w:val="001A087F"/>
    <w:rsid w:val="001A098E"/>
    <w:rsid w:val="001A0F17"/>
    <w:rsid w:val="001A1318"/>
    <w:rsid w:val="001A2217"/>
    <w:rsid w:val="001A2700"/>
    <w:rsid w:val="001A3132"/>
    <w:rsid w:val="001A3180"/>
    <w:rsid w:val="001A3B0F"/>
    <w:rsid w:val="001A3C39"/>
    <w:rsid w:val="001A3FD6"/>
    <w:rsid w:val="001A4CF5"/>
    <w:rsid w:val="001A4E4E"/>
    <w:rsid w:val="001A4F04"/>
    <w:rsid w:val="001A59D5"/>
    <w:rsid w:val="001A5D6B"/>
    <w:rsid w:val="001A64D6"/>
    <w:rsid w:val="001A690F"/>
    <w:rsid w:val="001A72D6"/>
    <w:rsid w:val="001A7455"/>
    <w:rsid w:val="001A7761"/>
    <w:rsid w:val="001B07F2"/>
    <w:rsid w:val="001B0A5A"/>
    <w:rsid w:val="001B0F04"/>
    <w:rsid w:val="001B0FA7"/>
    <w:rsid w:val="001B17C8"/>
    <w:rsid w:val="001B1B73"/>
    <w:rsid w:val="001B254C"/>
    <w:rsid w:val="001B2669"/>
    <w:rsid w:val="001B269C"/>
    <w:rsid w:val="001B302E"/>
    <w:rsid w:val="001B37A5"/>
    <w:rsid w:val="001B44BB"/>
    <w:rsid w:val="001B565D"/>
    <w:rsid w:val="001B5DD1"/>
    <w:rsid w:val="001B5F52"/>
    <w:rsid w:val="001B7350"/>
    <w:rsid w:val="001B7601"/>
    <w:rsid w:val="001C14C0"/>
    <w:rsid w:val="001C1AF6"/>
    <w:rsid w:val="001C274B"/>
    <w:rsid w:val="001C28F4"/>
    <w:rsid w:val="001C3186"/>
    <w:rsid w:val="001C3798"/>
    <w:rsid w:val="001C5E1F"/>
    <w:rsid w:val="001C790D"/>
    <w:rsid w:val="001D0883"/>
    <w:rsid w:val="001D0B06"/>
    <w:rsid w:val="001D0D5A"/>
    <w:rsid w:val="001D17E2"/>
    <w:rsid w:val="001D1F4A"/>
    <w:rsid w:val="001D2886"/>
    <w:rsid w:val="001D2C33"/>
    <w:rsid w:val="001D35CC"/>
    <w:rsid w:val="001D3779"/>
    <w:rsid w:val="001D46A5"/>
    <w:rsid w:val="001D4ADB"/>
    <w:rsid w:val="001D4BC2"/>
    <w:rsid w:val="001D5CE4"/>
    <w:rsid w:val="001D6108"/>
    <w:rsid w:val="001D6195"/>
    <w:rsid w:val="001D6EAB"/>
    <w:rsid w:val="001D7775"/>
    <w:rsid w:val="001D7887"/>
    <w:rsid w:val="001D7B29"/>
    <w:rsid w:val="001E0BA2"/>
    <w:rsid w:val="001E0E6A"/>
    <w:rsid w:val="001E1172"/>
    <w:rsid w:val="001E1257"/>
    <w:rsid w:val="001E1749"/>
    <w:rsid w:val="001E27FF"/>
    <w:rsid w:val="001E3819"/>
    <w:rsid w:val="001E3956"/>
    <w:rsid w:val="001E39AA"/>
    <w:rsid w:val="001E3BFB"/>
    <w:rsid w:val="001E43D4"/>
    <w:rsid w:val="001E4DCC"/>
    <w:rsid w:val="001E5293"/>
    <w:rsid w:val="001E574D"/>
    <w:rsid w:val="001E63F5"/>
    <w:rsid w:val="001E6A79"/>
    <w:rsid w:val="001F07A6"/>
    <w:rsid w:val="001F0E55"/>
    <w:rsid w:val="001F1D91"/>
    <w:rsid w:val="001F27C8"/>
    <w:rsid w:val="001F3611"/>
    <w:rsid w:val="001F364A"/>
    <w:rsid w:val="001F4086"/>
    <w:rsid w:val="001F5085"/>
    <w:rsid w:val="001F5D9C"/>
    <w:rsid w:val="001F671F"/>
    <w:rsid w:val="001F71E1"/>
    <w:rsid w:val="001F7282"/>
    <w:rsid w:val="00201927"/>
    <w:rsid w:val="00201929"/>
    <w:rsid w:val="00201AC6"/>
    <w:rsid w:val="00201E33"/>
    <w:rsid w:val="00202462"/>
    <w:rsid w:val="00202F32"/>
    <w:rsid w:val="00203671"/>
    <w:rsid w:val="00203D40"/>
    <w:rsid w:val="00203D43"/>
    <w:rsid w:val="0020439D"/>
    <w:rsid w:val="00205034"/>
    <w:rsid w:val="002054C7"/>
    <w:rsid w:val="00205B21"/>
    <w:rsid w:val="002063C8"/>
    <w:rsid w:val="00206786"/>
    <w:rsid w:val="002069DF"/>
    <w:rsid w:val="00206E29"/>
    <w:rsid w:val="00206E63"/>
    <w:rsid w:val="00210EFA"/>
    <w:rsid w:val="002111A4"/>
    <w:rsid w:val="002118B3"/>
    <w:rsid w:val="00211BF3"/>
    <w:rsid w:val="00212883"/>
    <w:rsid w:val="00212C93"/>
    <w:rsid w:val="00213349"/>
    <w:rsid w:val="0021382A"/>
    <w:rsid w:val="00213ACF"/>
    <w:rsid w:val="0021495A"/>
    <w:rsid w:val="00214A6C"/>
    <w:rsid w:val="002153CE"/>
    <w:rsid w:val="0021560E"/>
    <w:rsid w:val="00215BE2"/>
    <w:rsid w:val="0021641D"/>
    <w:rsid w:val="0021651B"/>
    <w:rsid w:val="00216646"/>
    <w:rsid w:val="00217751"/>
    <w:rsid w:val="00217AAF"/>
    <w:rsid w:val="00217DF0"/>
    <w:rsid w:val="00220356"/>
    <w:rsid w:val="00220969"/>
    <w:rsid w:val="00221142"/>
    <w:rsid w:val="00221B8C"/>
    <w:rsid w:val="00222322"/>
    <w:rsid w:val="002225DE"/>
    <w:rsid w:val="0022326D"/>
    <w:rsid w:val="002251C9"/>
    <w:rsid w:val="0022528D"/>
    <w:rsid w:val="00226904"/>
    <w:rsid w:val="00226CB0"/>
    <w:rsid w:val="00227425"/>
    <w:rsid w:val="002278D8"/>
    <w:rsid w:val="00227E41"/>
    <w:rsid w:val="002312EC"/>
    <w:rsid w:val="002318F6"/>
    <w:rsid w:val="00232972"/>
    <w:rsid w:val="00232FDC"/>
    <w:rsid w:val="0023331B"/>
    <w:rsid w:val="002337D9"/>
    <w:rsid w:val="0023458D"/>
    <w:rsid w:val="00234964"/>
    <w:rsid w:val="00234E8D"/>
    <w:rsid w:val="0023516E"/>
    <w:rsid w:val="00235644"/>
    <w:rsid w:val="00235B4B"/>
    <w:rsid w:val="00235FE0"/>
    <w:rsid w:val="002361B1"/>
    <w:rsid w:val="00236AFC"/>
    <w:rsid w:val="00236E26"/>
    <w:rsid w:val="00237149"/>
    <w:rsid w:val="00237321"/>
    <w:rsid w:val="002373E7"/>
    <w:rsid w:val="00237494"/>
    <w:rsid w:val="00240540"/>
    <w:rsid w:val="0024062C"/>
    <w:rsid w:val="002408CF"/>
    <w:rsid w:val="0024152F"/>
    <w:rsid w:val="00241B2C"/>
    <w:rsid w:val="002422DA"/>
    <w:rsid w:val="00242758"/>
    <w:rsid w:val="0024289D"/>
    <w:rsid w:val="00242A70"/>
    <w:rsid w:val="00242AF2"/>
    <w:rsid w:val="00244030"/>
    <w:rsid w:val="00244061"/>
    <w:rsid w:val="00244941"/>
    <w:rsid w:val="002454A9"/>
    <w:rsid w:val="002457E2"/>
    <w:rsid w:val="00245BD3"/>
    <w:rsid w:val="00245EBD"/>
    <w:rsid w:val="00246C2B"/>
    <w:rsid w:val="00247013"/>
    <w:rsid w:val="00247122"/>
    <w:rsid w:val="002473B5"/>
    <w:rsid w:val="00247728"/>
    <w:rsid w:val="00247E7C"/>
    <w:rsid w:val="00251358"/>
    <w:rsid w:val="002513A6"/>
    <w:rsid w:val="00251575"/>
    <w:rsid w:val="00251E90"/>
    <w:rsid w:val="00252658"/>
    <w:rsid w:val="00253438"/>
    <w:rsid w:val="002538D7"/>
    <w:rsid w:val="0025408E"/>
    <w:rsid w:val="0025466A"/>
    <w:rsid w:val="002552D1"/>
    <w:rsid w:val="00255AD4"/>
    <w:rsid w:val="00256A69"/>
    <w:rsid w:val="0025727C"/>
    <w:rsid w:val="00257FC5"/>
    <w:rsid w:val="00260483"/>
    <w:rsid w:val="002605F6"/>
    <w:rsid w:val="00260F04"/>
    <w:rsid w:val="002615B4"/>
    <w:rsid w:val="0026175D"/>
    <w:rsid w:val="00261BB4"/>
    <w:rsid w:val="00261CFA"/>
    <w:rsid w:val="0026202D"/>
    <w:rsid w:val="0026205F"/>
    <w:rsid w:val="002628DB"/>
    <w:rsid w:val="00263365"/>
    <w:rsid w:val="00263420"/>
    <w:rsid w:val="0026357A"/>
    <w:rsid w:val="00263F7B"/>
    <w:rsid w:val="002649DC"/>
    <w:rsid w:val="00264C6A"/>
    <w:rsid w:val="00265773"/>
    <w:rsid w:val="0026598C"/>
    <w:rsid w:val="00265BBB"/>
    <w:rsid w:val="00265D04"/>
    <w:rsid w:val="002665D6"/>
    <w:rsid w:val="002670B1"/>
    <w:rsid w:val="00267287"/>
    <w:rsid w:val="002676E6"/>
    <w:rsid w:val="00270991"/>
    <w:rsid w:val="00270F41"/>
    <w:rsid w:val="002713DF"/>
    <w:rsid w:val="00271D98"/>
    <w:rsid w:val="00272CF2"/>
    <w:rsid w:val="00272FDF"/>
    <w:rsid w:val="002734F1"/>
    <w:rsid w:val="00273D5A"/>
    <w:rsid w:val="00274E0E"/>
    <w:rsid w:val="00274F2A"/>
    <w:rsid w:val="002752AF"/>
    <w:rsid w:val="0027549E"/>
    <w:rsid w:val="0027595C"/>
    <w:rsid w:val="00276623"/>
    <w:rsid w:val="002770E6"/>
    <w:rsid w:val="0027740B"/>
    <w:rsid w:val="00277520"/>
    <w:rsid w:val="00280A20"/>
    <w:rsid w:val="00281716"/>
    <w:rsid w:val="00281E12"/>
    <w:rsid w:val="00281FE9"/>
    <w:rsid w:val="002823E0"/>
    <w:rsid w:val="00282A78"/>
    <w:rsid w:val="00283BD6"/>
    <w:rsid w:val="0028442F"/>
    <w:rsid w:val="00287539"/>
    <w:rsid w:val="00287874"/>
    <w:rsid w:val="002879D3"/>
    <w:rsid w:val="002909FD"/>
    <w:rsid w:val="0029196F"/>
    <w:rsid w:val="00291AFB"/>
    <w:rsid w:val="00291E37"/>
    <w:rsid w:val="002926AE"/>
    <w:rsid w:val="002932B7"/>
    <w:rsid w:val="0029470D"/>
    <w:rsid w:val="00294717"/>
    <w:rsid w:val="00294F1A"/>
    <w:rsid w:val="00297110"/>
    <w:rsid w:val="00297F83"/>
    <w:rsid w:val="002A02C6"/>
    <w:rsid w:val="002A06D8"/>
    <w:rsid w:val="002A0944"/>
    <w:rsid w:val="002A20C2"/>
    <w:rsid w:val="002A33B6"/>
    <w:rsid w:val="002A3818"/>
    <w:rsid w:val="002A3F9E"/>
    <w:rsid w:val="002A4199"/>
    <w:rsid w:val="002A437F"/>
    <w:rsid w:val="002A4B78"/>
    <w:rsid w:val="002A5185"/>
    <w:rsid w:val="002A5199"/>
    <w:rsid w:val="002A5432"/>
    <w:rsid w:val="002A5E9E"/>
    <w:rsid w:val="002A6027"/>
    <w:rsid w:val="002A6ED0"/>
    <w:rsid w:val="002B07D5"/>
    <w:rsid w:val="002B137D"/>
    <w:rsid w:val="002B16A3"/>
    <w:rsid w:val="002B1880"/>
    <w:rsid w:val="002B22EB"/>
    <w:rsid w:val="002B2521"/>
    <w:rsid w:val="002B4160"/>
    <w:rsid w:val="002B49BF"/>
    <w:rsid w:val="002B5587"/>
    <w:rsid w:val="002B6077"/>
    <w:rsid w:val="002B6465"/>
    <w:rsid w:val="002B675E"/>
    <w:rsid w:val="002B73F5"/>
    <w:rsid w:val="002C036E"/>
    <w:rsid w:val="002C1536"/>
    <w:rsid w:val="002C19EC"/>
    <w:rsid w:val="002C1D13"/>
    <w:rsid w:val="002C2A1B"/>
    <w:rsid w:val="002C3D09"/>
    <w:rsid w:val="002C3F94"/>
    <w:rsid w:val="002C521A"/>
    <w:rsid w:val="002C56FA"/>
    <w:rsid w:val="002C6357"/>
    <w:rsid w:val="002C7A99"/>
    <w:rsid w:val="002D04D6"/>
    <w:rsid w:val="002D05BD"/>
    <w:rsid w:val="002D0FC6"/>
    <w:rsid w:val="002D238D"/>
    <w:rsid w:val="002D4AF0"/>
    <w:rsid w:val="002D5B47"/>
    <w:rsid w:val="002D67E5"/>
    <w:rsid w:val="002D6936"/>
    <w:rsid w:val="002D6A0A"/>
    <w:rsid w:val="002D6CB8"/>
    <w:rsid w:val="002D6D9C"/>
    <w:rsid w:val="002D6F79"/>
    <w:rsid w:val="002D74B4"/>
    <w:rsid w:val="002D7D15"/>
    <w:rsid w:val="002E03E3"/>
    <w:rsid w:val="002E0748"/>
    <w:rsid w:val="002E0B20"/>
    <w:rsid w:val="002E11E8"/>
    <w:rsid w:val="002E144D"/>
    <w:rsid w:val="002E16E2"/>
    <w:rsid w:val="002E324E"/>
    <w:rsid w:val="002E3379"/>
    <w:rsid w:val="002E3408"/>
    <w:rsid w:val="002E4483"/>
    <w:rsid w:val="002E5BD6"/>
    <w:rsid w:val="002E60FA"/>
    <w:rsid w:val="002E610D"/>
    <w:rsid w:val="002E6D03"/>
    <w:rsid w:val="002E6EE5"/>
    <w:rsid w:val="002F011B"/>
    <w:rsid w:val="002F090B"/>
    <w:rsid w:val="002F3C0B"/>
    <w:rsid w:val="002F3C70"/>
    <w:rsid w:val="002F43E1"/>
    <w:rsid w:val="002F4AE2"/>
    <w:rsid w:val="002F5D8E"/>
    <w:rsid w:val="002F5E7C"/>
    <w:rsid w:val="002F61A4"/>
    <w:rsid w:val="002F624E"/>
    <w:rsid w:val="002F62C2"/>
    <w:rsid w:val="002F65B2"/>
    <w:rsid w:val="002F69AF"/>
    <w:rsid w:val="002F6B75"/>
    <w:rsid w:val="002F6EDF"/>
    <w:rsid w:val="002F6F8E"/>
    <w:rsid w:val="002F6FD9"/>
    <w:rsid w:val="002F7100"/>
    <w:rsid w:val="002F75B8"/>
    <w:rsid w:val="002F7875"/>
    <w:rsid w:val="00300306"/>
    <w:rsid w:val="00300344"/>
    <w:rsid w:val="00301109"/>
    <w:rsid w:val="00301EB0"/>
    <w:rsid w:val="003027FF"/>
    <w:rsid w:val="00302E5B"/>
    <w:rsid w:val="003033AE"/>
    <w:rsid w:val="00303422"/>
    <w:rsid w:val="00303BC3"/>
    <w:rsid w:val="00304366"/>
    <w:rsid w:val="00304F8D"/>
    <w:rsid w:val="00305A94"/>
    <w:rsid w:val="0030603A"/>
    <w:rsid w:val="003073F6"/>
    <w:rsid w:val="00307945"/>
    <w:rsid w:val="00307AEA"/>
    <w:rsid w:val="003100E6"/>
    <w:rsid w:val="003105ED"/>
    <w:rsid w:val="00310D11"/>
    <w:rsid w:val="00311690"/>
    <w:rsid w:val="00311B3F"/>
    <w:rsid w:val="00312254"/>
    <w:rsid w:val="00312387"/>
    <w:rsid w:val="003126F9"/>
    <w:rsid w:val="003128D0"/>
    <w:rsid w:val="00312B69"/>
    <w:rsid w:val="00314A8A"/>
    <w:rsid w:val="00315279"/>
    <w:rsid w:val="003153AC"/>
    <w:rsid w:val="003167A1"/>
    <w:rsid w:val="0032016F"/>
    <w:rsid w:val="003211E6"/>
    <w:rsid w:val="003215DA"/>
    <w:rsid w:val="00321A74"/>
    <w:rsid w:val="00321BCC"/>
    <w:rsid w:val="003227ED"/>
    <w:rsid w:val="00322BB0"/>
    <w:rsid w:val="00322C7E"/>
    <w:rsid w:val="00322D84"/>
    <w:rsid w:val="0032353B"/>
    <w:rsid w:val="0032353D"/>
    <w:rsid w:val="00323A48"/>
    <w:rsid w:val="00323ACE"/>
    <w:rsid w:val="00323F2E"/>
    <w:rsid w:val="00324F9C"/>
    <w:rsid w:val="003268CD"/>
    <w:rsid w:val="003268F2"/>
    <w:rsid w:val="0032717B"/>
    <w:rsid w:val="00327449"/>
    <w:rsid w:val="003274C9"/>
    <w:rsid w:val="003276F5"/>
    <w:rsid w:val="003277A4"/>
    <w:rsid w:val="00327CDB"/>
    <w:rsid w:val="00327E49"/>
    <w:rsid w:val="003303C9"/>
    <w:rsid w:val="003309B6"/>
    <w:rsid w:val="0033137B"/>
    <w:rsid w:val="00332611"/>
    <w:rsid w:val="00332A1E"/>
    <w:rsid w:val="003333BD"/>
    <w:rsid w:val="00333CAF"/>
    <w:rsid w:val="00333E73"/>
    <w:rsid w:val="00333F5E"/>
    <w:rsid w:val="00334F40"/>
    <w:rsid w:val="0033509A"/>
    <w:rsid w:val="00336319"/>
    <w:rsid w:val="00337220"/>
    <w:rsid w:val="003406E8"/>
    <w:rsid w:val="00341A64"/>
    <w:rsid w:val="00343E6C"/>
    <w:rsid w:val="00344424"/>
    <w:rsid w:val="00344676"/>
    <w:rsid w:val="00345277"/>
    <w:rsid w:val="003452B8"/>
    <w:rsid w:val="0034644D"/>
    <w:rsid w:val="00346615"/>
    <w:rsid w:val="003466EB"/>
    <w:rsid w:val="003478F3"/>
    <w:rsid w:val="00350C84"/>
    <w:rsid w:val="00350F22"/>
    <w:rsid w:val="00351245"/>
    <w:rsid w:val="00351705"/>
    <w:rsid w:val="00351B3C"/>
    <w:rsid w:val="00351B92"/>
    <w:rsid w:val="00351E3C"/>
    <w:rsid w:val="00352B85"/>
    <w:rsid w:val="0035343D"/>
    <w:rsid w:val="003540D4"/>
    <w:rsid w:val="00354B1A"/>
    <w:rsid w:val="00355220"/>
    <w:rsid w:val="0035598D"/>
    <w:rsid w:val="00355FE8"/>
    <w:rsid w:val="00360B9A"/>
    <w:rsid w:val="00361520"/>
    <w:rsid w:val="00361891"/>
    <w:rsid w:val="00361F6C"/>
    <w:rsid w:val="00362118"/>
    <w:rsid w:val="00362A47"/>
    <w:rsid w:val="00362C1C"/>
    <w:rsid w:val="00363700"/>
    <w:rsid w:val="0036386C"/>
    <w:rsid w:val="003646E4"/>
    <w:rsid w:val="003657C7"/>
    <w:rsid w:val="003657EA"/>
    <w:rsid w:val="003657F1"/>
    <w:rsid w:val="003660E8"/>
    <w:rsid w:val="00366735"/>
    <w:rsid w:val="0036711B"/>
    <w:rsid w:val="00370665"/>
    <w:rsid w:val="0037099C"/>
    <w:rsid w:val="00370D32"/>
    <w:rsid w:val="0037196E"/>
    <w:rsid w:val="0037256D"/>
    <w:rsid w:val="003726D0"/>
    <w:rsid w:val="00372A87"/>
    <w:rsid w:val="00372CB0"/>
    <w:rsid w:val="0037311D"/>
    <w:rsid w:val="0037318D"/>
    <w:rsid w:val="003734EA"/>
    <w:rsid w:val="003739FF"/>
    <w:rsid w:val="00374153"/>
    <w:rsid w:val="00374794"/>
    <w:rsid w:val="00375972"/>
    <w:rsid w:val="00377811"/>
    <w:rsid w:val="00377A23"/>
    <w:rsid w:val="00380D10"/>
    <w:rsid w:val="0038133C"/>
    <w:rsid w:val="003813E1"/>
    <w:rsid w:val="00381640"/>
    <w:rsid w:val="003817FF"/>
    <w:rsid w:val="00381941"/>
    <w:rsid w:val="00382B2D"/>
    <w:rsid w:val="00383908"/>
    <w:rsid w:val="0038439B"/>
    <w:rsid w:val="00384ADB"/>
    <w:rsid w:val="00385DF0"/>
    <w:rsid w:val="00386627"/>
    <w:rsid w:val="00386690"/>
    <w:rsid w:val="0038677C"/>
    <w:rsid w:val="00386D08"/>
    <w:rsid w:val="003874BB"/>
    <w:rsid w:val="0039041C"/>
    <w:rsid w:val="00390552"/>
    <w:rsid w:val="00390A53"/>
    <w:rsid w:val="00390FD4"/>
    <w:rsid w:val="003910CA"/>
    <w:rsid w:val="003912EA"/>
    <w:rsid w:val="00391F9A"/>
    <w:rsid w:val="00393311"/>
    <w:rsid w:val="003942FE"/>
    <w:rsid w:val="00394A87"/>
    <w:rsid w:val="003952BE"/>
    <w:rsid w:val="00395733"/>
    <w:rsid w:val="00396108"/>
    <w:rsid w:val="0039647D"/>
    <w:rsid w:val="00396964"/>
    <w:rsid w:val="00396CA6"/>
    <w:rsid w:val="003979C8"/>
    <w:rsid w:val="00397E96"/>
    <w:rsid w:val="003A2306"/>
    <w:rsid w:val="003A3A2C"/>
    <w:rsid w:val="003A477C"/>
    <w:rsid w:val="003A4BD2"/>
    <w:rsid w:val="003A5224"/>
    <w:rsid w:val="003A5390"/>
    <w:rsid w:val="003A5AA5"/>
    <w:rsid w:val="003A6351"/>
    <w:rsid w:val="003A6364"/>
    <w:rsid w:val="003A6CE0"/>
    <w:rsid w:val="003A70E2"/>
    <w:rsid w:val="003A7B85"/>
    <w:rsid w:val="003A7C85"/>
    <w:rsid w:val="003B01F3"/>
    <w:rsid w:val="003B048E"/>
    <w:rsid w:val="003B0768"/>
    <w:rsid w:val="003B0B04"/>
    <w:rsid w:val="003B156E"/>
    <w:rsid w:val="003B24CA"/>
    <w:rsid w:val="003B29AD"/>
    <w:rsid w:val="003B3090"/>
    <w:rsid w:val="003B4604"/>
    <w:rsid w:val="003B568B"/>
    <w:rsid w:val="003B6AB8"/>
    <w:rsid w:val="003B6D5D"/>
    <w:rsid w:val="003B7B14"/>
    <w:rsid w:val="003C07A0"/>
    <w:rsid w:val="003C1014"/>
    <w:rsid w:val="003C1403"/>
    <w:rsid w:val="003C1428"/>
    <w:rsid w:val="003C253A"/>
    <w:rsid w:val="003C273C"/>
    <w:rsid w:val="003C359C"/>
    <w:rsid w:val="003C4207"/>
    <w:rsid w:val="003C4224"/>
    <w:rsid w:val="003C51FF"/>
    <w:rsid w:val="003C595D"/>
    <w:rsid w:val="003C5CBC"/>
    <w:rsid w:val="003C612C"/>
    <w:rsid w:val="003C6624"/>
    <w:rsid w:val="003C6705"/>
    <w:rsid w:val="003C69CB"/>
    <w:rsid w:val="003C7560"/>
    <w:rsid w:val="003C787C"/>
    <w:rsid w:val="003C7AE5"/>
    <w:rsid w:val="003D0E70"/>
    <w:rsid w:val="003D115C"/>
    <w:rsid w:val="003D118B"/>
    <w:rsid w:val="003D1B98"/>
    <w:rsid w:val="003D1E46"/>
    <w:rsid w:val="003D1FA7"/>
    <w:rsid w:val="003D2B85"/>
    <w:rsid w:val="003D2CEB"/>
    <w:rsid w:val="003D2DC7"/>
    <w:rsid w:val="003D3536"/>
    <w:rsid w:val="003D38BD"/>
    <w:rsid w:val="003D39E4"/>
    <w:rsid w:val="003D449D"/>
    <w:rsid w:val="003D46BA"/>
    <w:rsid w:val="003D4BCB"/>
    <w:rsid w:val="003D4EB6"/>
    <w:rsid w:val="003D5323"/>
    <w:rsid w:val="003D54C6"/>
    <w:rsid w:val="003D5618"/>
    <w:rsid w:val="003D5951"/>
    <w:rsid w:val="003D7209"/>
    <w:rsid w:val="003D743C"/>
    <w:rsid w:val="003E01B3"/>
    <w:rsid w:val="003E1BDD"/>
    <w:rsid w:val="003E2597"/>
    <w:rsid w:val="003E2A2B"/>
    <w:rsid w:val="003E318B"/>
    <w:rsid w:val="003E3901"/>
    <w:rsid w:val="003E4600"/>
    <w:rsid w:val="003E5A6C"/>
    <w:rsid w:val="003E5B5C"/>
    <w:rsid w:val="003E6D32"/>
    <w:rsid w:val="003E719D"/>
    <w:rsid w:val="003E73B1"/>
    <w:rsid w:val="003E7EBE"/>
    <w:rsid w:val="003F0027"/>
    <w:rsid w:val="003F0323"/>
    <w:rsid w:val="003F0523"/>
    <w:rsid w:val="003F06F5"/>
    <w:rsid w:val="003F07BE"/>
    <w:rsid w:val="003F1411"/>
    <w:rsid w:val="003F1B68"/>
    <w:rsid w:val="003F2137"/>
    <w:rsid w:val="003F2442"/>
    <w:rsid w:val="003F350B"/>
    <w:rsid w:val="003F3545"/>
    <w:rsid w:val="003F36F4"/>
    <w:rsid w:val="003F3BF8"/>
    <w:rsid w:val="003F41CB"/>
    <w:rsid w:val="003F4EA8"/>
    <w:rsid w:val="003F6C32"/>
    <w:rsid w:val="003F6C3C"/>
    <w:rsid w:val="004014DA"/>
    <w:rsid w:val="00401518"/>
    <w:rsid w:val="004017EA"/>
    <w:rsid w:val="004020E4"/>
    <w:rsid w:val="0040247E"/>
    <w:rsid w:val="004052FD"/>
    <w:rsid w:val="00405919"/>
    <w:rsid w:val="00405A0F"/>
    <w:rsid w:val="0040619A"/>
    <w:rsid w:val="00406B8C"/>
    <w:rsid w:val="0040715B"/>
    <w:rsid w:val="004102D2"/>
    <w:rsid w:val="00410850"/>
    <w:rsid w:val="0041260D"/>
    <w:rsid w:val="00412E61"/>
    <w:rsid w:val="00413708"/>
    <w:rsid w:val="00413856"/>
    <w:rsid w:val="004147EE"/>
    <w:rsid w:val="004157E0"/>
    <w:rsid w:val="00415AF7"/>
    <w:rsid w:val="00415B15"/>
    <w:rsid w:val="0041641F"/>
    <w:rsid w:val="00416AC9"/>
    <w:rsid w:val="00420061"/>
    <w:rsid w:val="0042037C"/>
    <w:rsid w:val="00420B90"/>
    <w:rsid w:val="00420E8D"/>
    <w:rsid w:val="00420EA7"/>
    <w:rsid w:val="00421D3B"/>
    <w:rsid w:val="00421D85"/>
    <w:rsid w:val="004225E2"/>
    <w:rsid w:val="00423376"/>
    <w:rsid w:val="004241D2"/>
    <w:rsid w:val="00424620"/>
    <w:rsid w:val="004252E8"/>
    <w:rsid w:val="0042542F"/>
    <w:rsid w:val="00425CA8"/>
    <w:rsid w:val="00426E0E"/>
    <w:rsid w:val="00430027"/>
    <w:rsid w:val="004311CA"/>
    <w:rsid w:val="0043130C"/>
    <w:rsid w:val="004313FD"/>
    <w:rsid w:val="00431417"/>
    <w:rsid w:val="004315EE"/>
    <w:rsid w:val="00431B6F"/>
    <w:rsid w:val="00431E66"/>
    <w:rsid w:val="00432881"/>
    <w:rsid w:val="00434087"/>
    <w:rsid w:val="00434906"/>
    <w:rsid w:val="00436849"/>
    <w:rsid w:val="004370DC"/>
    <w:rsid w:val="004374BB"/>
    <w:rsid w:val="00437E24"/>
    <w:rsid w:val="00440936"/>
    <w:rsid w:val="00440D45"/>
    <w:rsid w:val="00441095"/>
    <w:rsid w:val="00441A4D"/>
    <w:rsid w:val="00441E0C"/>
    <w:rsid w:val="00442DCF"/>
    <w:rsid w:val="00443649"/>
    <w:rsid w:val="00444F25"/>
    <w:rsid w:val="004458D0"/>
    <w:rsid w:val="004459F9"/>
    <w:rsid w:val="0044696D"/>
    <w:rsid w:val="00446ADB"/>
    <w:rsid w:val="00446BA1"/>
    <w:rsid w:val="00450D77"/>
    <w:rsid w:val="00450E6E"/>
    <w:rsid w:val="00450F90"/>
    <w:rsid w:val="004510F8"/>
    <w:rsid w:val="00451152"/>
    <w:rsid w:val="004512D2"/>
    <w:rsid w:val="00452801"/>
    <w:rsid w:val="00454741"/>
    <w:rsid w:val="00454C0D"/>
    <w:rsid w:val="0045506F"/>
    <w:rsid w:val="00455EEE"/>
    <w:rsid w:val="004560B1"/>
    <w:rsid w:val="0045764D"/>
    <w:rsid w:val="00460B06"/>
    <w:rsid w:val="00460DE8"/>
    <w:rsid w:val="00460F56"/>
    <w:rsid w:val="00461BF5"/>
    <w:rsid w:val="0046212B"/>
    <w:rsid w:val="00463149"/>
    <w:rsid w:val="0046395E"/>
    <w:rsid w:val="004650F0"/>
    <w:rsid w:val="004668A0"/>
    <w:rsid w:val="0046697E"/>
    <w:rsid w:val="0046798D"/>
    <w:rsid w:val="004700FE"/>
    <w:rsid w:val="004708B3"/>
    <w:rsid w:val="00470B7A"/>
    <w:rsid w:val="00470D1D"/>
    <w:rsid w:val="00471051"/>
    <w:rsid w:val="004710CD"/>
    <w:rsid w:val="00472150"/>
    <w:rsid w:val="0047243E"/>
    <w:rsid w:val="00472555"/>
    <w:rsid w:val="00472EF6"/>
    <w:rsid w:val="004730E7"/>
    <w:rsid w:val="00473A99"/>
    <w:rsid w:val="004745DD"/>
    <w:rsid w:val="00474885"/>
    <w:rsid w:val="004756B5"/>
    <w:rsid w:val="00476078"/>
    <w:rsid w:val="0047707D"/>
    <w:rsid w:val="00477909"/>
    <w:rsid w:val="004816CA"/>
    <w:rsid w:val="00481BAE"/>
    <w:rsid w:val="00481C31"/>
    <w:rsid w:val="004822FE"/>
    <w:rsid w:val="00482467"/>
    <w:rsid w:val="00484251"/>
    <w:rsid w:val="004843C9"/>
    <w:rsid w:val="00484938"/>
    <w:rsid w:val="00485869"/>
    <w:rsid w:val="00485F7C"/>
    <w:rsid w:val="00486A51"/>
    <w:rsid w:val="004872E4"/>
    <w:rsid w:val="004874B7"/>
    <w:rsid w:val="004876CE"/>
    <w:rsid w:val="004879F9"/>
    <w:rsid w:val="00487D07"/>
    <w:rsid w:val="00490795"/>
    <w:rsid w:val="00490E64"/>
    <w:rsid w:val="004916F2"/>
    <w:rsid w:val="004919BC"/>
    <w:rsid w:val="00491C7C"/>
    <w:rsid w:val="004923AC"/>
    <w:rsid w:val="00492F7B"/>
    <w:rsid w:val="00493278"/>
    <w:rsid w:val="0049349F"/>
    <w:rsid w:val="0049735D"/>
    <w:rsid w:val="00497861"/>
    <w:rsid w:val="00497D9D"/>
    <w:rsid w:val="00497EAC"/>
    <w:rsid w:val="004A1CE7"/>
    <w:rsid w:val="004A1E5B"/>
    <w:rsid w:val="004A264F"/>
    <w:rsid w:val="004A3A4A"/>
    <w:rsid w:val="004A3ABA"/>
    <w:rsid w:val="004A439A"/>
    <w:rsid w:val="004A4F4A"/>
    <w:rsid w:val="004A5ADB"/>
    <w:rsid w:val="004A7EA1"/>
    <w:rsid w:val="004B082C"/>
    <w:rsid w:val="004B187C"/>
    <w:rsid w:val="004B1D94"/>
    <w:rsid w:val="004B3159"/>
    <w:rsid w:val="004B33AE"/>
    <w:rsid w:val="004B33E3"/>
    <w:rsid w:val="004B33F8"/>
    <w:rsid w:val="004B38C1"/>
    <w:rsid w:val="004B3D8E"/>
    <w:rsid w:val="004B4234"/>
    <w:rsid w:val="004B42ED"/>
    <w:rsid w:val="004B45D1"/>
    <w:rsid w:val="004B692B"/>
    <w:rsid w:val="004B749E"/>
    <w:rsid w:val="004B7996"/>
    <w:rsid w:val="004C05C4"/>
    <w:rsid w:val="004C10B5"/>
    <w:rsid w:val="004C32E9"/>
    <w:rsid w:val="004C3A25"/>
    <w:rsid w:val="004C4E39"/>
    <w:rsid w:val="004C56EF"/>
    <w:rsid w:val="004C615A"/>
    <w:rsid w:val="004C6647"/>
    <w:rsid w:val="004C7950"/>
    <w:rsid w:val="004D02EC"/>
    <w:rsid w:val="004D12C3"/>
    <w:rsid w:val="004D1704"/>
    <w:rsid w:val="004D1DFF"/>
    <w:rsid w:val="004D34EB"/>
    <w:rsid w:val="004D3C09"/>
    <w:rsid w:val="004D4234"/>
    <w:rsid w:val="004D56AB"/>
    <w:rsid w:val="004D57E1"/>
    <w:rsid w:val="004D5C80"/>
    <w:rsid w:val="004D6ACA"/>
    <w:rsid w:val="004D6DB2"/>
    <w:rsid w:val="004D7567"/>
    <w:rsid w:val="004D77F5"/>
    <w:rsid w:val="004D79E1"/>
    <w:rsid w:val="004E06F0"/>
    <w:rsid w:val="004E0C7F"/>
    <w:rsid w:val="004E0EF8"/>
    <w:rsid w:val="004E1205"/>
    <w:rsid w:val="004E1225"/>
    <w:rsid w:val="004E1367"/>
    <w:rsid w:val="004E17F1"/>
    <w:rsid w:val="004E1B90"/>
    <w:rsid w:val="004E3489"/>
    <w:rsid w:val="004E3F08"/>
    <w:rsid w:val="004E41C4"/>
    <w:rsid w:val="004E430D"/>
    <w:rsid w:val="004E6ED1"/>
    <w:rsid w:val="004E72EC"/>
    <w:rsid w:val="004E75E6"/>
    <w:rsid w:val="004E7E97"/>
    <w:rsid w:val="004E7FDE"/>
    <w:rsid w:val="004F0EA0"/>
    <w:rsid w:val="004F10BB"/>
    <w:rsid w:val="004F135C"/>
    <w:rsid w:val="004F1EE5"/>
    <w:rsid w:val="004F2163"/>
    <w:rsid w:val="004F28C8"/>
    <w:rsid w:val="004F2E88"/>
    <w:rsid w:val="004F3AC2"/>
    <w:rsid w:val="004F3EF2"/>
    <w:rsid w:val="004F4138"/>
    <w:rsid w:val="004F442D"/>
    <w:rsid w:val="004F4AB0"/>
    <w:rsid w:val="004F4D6D"/>
    <w:rsid w:val="004F545C"/>
    <w:rsid w:val="004F5658"/>
    <w:rsid w:val="004F5892"/>
    <w:rsid w:val="004F6A02"/>
    <w:rsid w:val="004F6E62"/>
    <w:rsid w:val="004F7CF0"/>
    <w:rsid w:val="005007DF"/>
    <w:rsid w:val="005016F4"/>
    <w:rsid w:val="005022BB"/>
    <w:rsid w:val="00502F4C"/>
    <w:rsid w:val="00503139"/>
    <w:rsid w:val="005042F2"/>
    <w:rsid w:val="00505587"/>
    <w:rsid w:val="005068A7"/>
    <w:rsid w:val="00507162"/>
    <w:rsid w:val="005078EE"/>
    <w:rsid w:val="005079AF"/>
    <w:rsid w:val="00507D1B"/>
    <w:rsid w:val="0051107A"/>
    <w:rsid w:val="005111B0"/>
    <w:rsid w:val="005119C9"/>
    <w:rsid w:val="00511DB5"/>
    <w:rsid w:val="0051210A"/>
    <w:rsid w:val="0051286F"/>
    <w:rsid w:val="00514033"/>
    <w:rsid w:val="00514213"/>
    <w:rsid w:val="00514A38"/>
    <w:rsid w:val="0051517C"/>
    <w:rsid w:val="00516099"/>
    <w:rsid w:val="005173FB"/>
    <w:rsid w:val="00517841"/>
    <w:rsid w:val="005223F1"/>
    <w:rsid w:val="005225EF"/>
    <w:rsid w:val="00522DFF"/>
    <w:rsid w:val="0052309B"/>
    <w:rsid w:val="00523487"/>
    <w:rsid w:val="0052358C"/>
    <w:rsid w:val="0052476C"/>
    <w:rsid w:val="005249BC"/>
    <w:rsid w:val="00524A06"/>
    <w:rsid w:val="00524EB6"/>
    <w:rsid w:val="00525447"/>
    <w:rsid w:val="00525A91"/>
    <w:rsid w:val="00525E78"/>
    <w:rsid w:val="00526458"/>
    <w:rsid w:val="00527D16"/>
    <w:rsid w:val="0053092F"/>
    <w:rsid w:val="00530A31"/>
    <w:rsid w:val="005315A8"/>
    <w:rsid w:val="00531B96"/>
    <w:rsid w:val="00531CC5"/>
    <w:rsid w:val="00531E54"/>
    <w:rsid w:val="005335BF"/>
    <w:rsid w:val="005355EC"/>
    <w:rsid w:val="00540167"/>
    <w:rsid w:val="005403F4"/>
    <w:rsid w:val="00541240"/>
    <w:rsid w:val="0054154B"/>
    <w:rsid w:val="00541DBE"/>
    <w:rsid w:val="00542250"/>
    <w:rsid w:val="0054278F"/>
    <w:rsid w:val="00542E72"/>
    <w:rsid w:val="00543E91"/>
    <w:rsid w:val="005442B3"/>
    <w:rsid w:val="005443B7"/>
    <w:rsid w:val="00544703"/>
    <w:rsid w:val="005447A9"/>
    <w:rsid w:val="00544BF2"/>
    <w:rsid w:val="00545BE9"/>
    <w:rsid w:val="005467AA"/>
    <w:rsid w:val="005472BC"/>
    <w:rsid w:val="00550A77"/>
    <w:rsid w:val="00551B71"/>
    <w:rsid w:val="0055210E"/>
    <w:rsid w:val="00552A85"/>
    <w:rsid w:val="00553612"/>
    <w:rsid w:val="00553AFE"/>
    <w:rsid w:val="005540D9"/>
    <w:rsid w:val="00554CE8"/>
    <w:rsid w:val="00555020"/>
    <w:rsid w:val="0055526B"/>
    <w:rsid w:val="0055536B"/>
    <w:rsid w:val="00555633"/>
    <w:rsid w:val="00555A5D"/>
    <w:rsid w:val="00556124"/>
    <w:rsid w:val="00560606"/>
    <w:rsid w:val="005609DA"/>
    <w:rsid w:val="00560F1D"/>
    <w:rsid w:val="00562BAF"/>
    <w:rsid w:val="00562EBC"/>
    <w:rsid w:val="00563476"/>
    <w:rsid w:val="00564E7C"/>
    <w:rsid w:val="00566FD4"/>
    <w:rsid w:val="005670D8"/>
    <w:rsid w:val="005677DB"/>
    <w:rsid w:val="005702FA"/>
    <w:rsid w:val="00570BCC"/>
    <w:rsid w:val="00571854"/>
    <w:rsid w:val="00571995"/>
    <w:rsid w:val="00571C2C"/>
    <w:rsid w:val="005724F5"/>
    <w:rsid w:val="00572CDB"/>
    <w:rsid w:val="0057310E"/>
    <w:rsid w:val="00574A12"/>
    <w:rsid w:val="00575108"/>
    <w:rsid w:val="00580D7B"/>
    <w:rsid w:val="00580F50"/>
    <w:rsid w:val="0058286E"/>
    <w:rsid w:val="00584961"/>
    <w:rsid w:val="00584CA3"/>
    <w:rsid w:val="00584E3D"/>
    <w:rsid w:val="00584FED"/>
    <w:rsid w:val="005852A0"/>
    <w:rsid w:val="00586044"/>
    <w:rsid w:val="0058649C"/>
    <w:rsid w:val="00590678"/>
    <w:rsid w:val="00592241"/>
    <w:rsid w:val="00592EA3"/>
    <w:rsid w:val="00593741"/>
    <w:rsid w:val="00594058"/>
    <w:rsid w:val="005945AB"/>
    <w:rsid w:val="00596452"/>
    <w:rsid w:val="00596A1B"/>
    <w:rsid w:val="00597048"/>
    <w:rsid w:val="005974D2"/>
    <w:rsid w:val="00597963"/>
    <w:rsid w:val="00597CFB"/>
    <w:rsid w:val="005A048E"/>
    <w:rsid w:val="005A058D"/>
    <w:rsid w:val="005A062C"/>
    <w:rsid w:val="005A15EB"/>
    <w:rsid w:val="005A1CBF"/>
    <w:rsid w:val="005A272B"/>
    <w:rsid w:val="005A2DA5"/>
    <w:rsid w:val="005A2F57"/>
    <w:rsid w:val="005A379B"/>
    <w:rsid w:val="005A3E2B"/>
    <w:rsid w:val="005A3E85"/>
    <w:rsid w:val="005A4107"/>
    <w:rsid w:val="005A577A"/>
    <w:rsid w:val="005A57A0"/>
    <w:rsid w:val="005A7C8B"/>
    <w:rsid w:val="005B038F"/>
    <w:rsid w:val="005B0A71"/>
    <w:rsid w:val="005B0D12"/>
    <w:rsid w:val="005B3086"/>
    <w:rsid w:val="005B30FF"/>
    <w:rsid w:val="005B3D42"/>
    <w:rsid w:val="005B54BA"/>
    <w:rsid w:val="005B56B3"/>
    <w:rsid w:val="005B5715"/>
    <w:rsid w:val="005B609C"/>
    <w:rsid w:val="005B6705"/>
    <w:rsid w:val="005B6B36"/>
    <w:rsid w:val="005B7FB1"/>
    <w:rsid w:val="005C0F2A"/>
    <w:rsid w:val="005C2657"/>
    <w:rsid w:val="005C373F"/>
    <w:rsid w:val="005C3E4C"/>
    <w:rsid w:val="005C44CB"/>
    <w:rsid w:val="005C4685"/>
    <w:rsid w:val="005C4C2E"/>
    <w:rsid w:val="005C69F4"/>
    <w:rsid w:val="005D0425"/>
    <w:rsid w:val="005D0749"/>
    <w:rsid w:val="005D084F"/>
    <w:rsid w:val="005D0B79"/>
    <w:rsid w:val="005D195B"/>
    <w:rsid w:val="005D1EDF"/>
    <w:rsid w:val="005D2834"/>
    <w:rsid w:val="005D2B3B"/>
    <w:rsid w:val="005D37CE"/>
    <w:rsid w:val="005D47F8"/>
    <w:rsid w:val="005D5516"/>
    <w:rsid w:val="005D5A31"/>
    <w:rsid w:val="005D6616"/>
    <w:rsid w:val="005D6AC9"/>
    <w:rsid w:val="005E119B"/>
    <w:rsid w:val="005E15DF"/>
    <w:rsid w:val="005E1A2D"/>
    <w:rsid w:val="005E246F"/>
    <w:rsid w:val="005E2BD7"/>
    <w:rsid w:val="005E3204"/>
    <w:rsid w:val="005E3C2E"/>
    <w:rsid w:val="005E4453"/>
    <w:rsid w:val="005E4F0B"/>
    <w:rsid w:val="005E56E2"/>
    <w:rsid w:val="005E5DB8"/>
    <w:rsid w:val="005E636C"/>
    <w:rsid w:val="005E6FCD"/>
    <w:rsid w:val="005E709D"/>
    <w:rsid w:val="005E73FC"/>
    <w:rsid w:val="005E7FA9"/>
    <w:rsid w:val="005F0993"/>
    <w:rsid w:val="005F0D39"/>
    <w:rsid w:val="005F163A"/>
    <w:rsid w:val="005F1A7C"/>
    <w:rsid w:val="005F1B26"/>
    <w:rsid w:val="005F1DBA"/>
    <w:rsid w:val="005F221F"/>
    <w:rsid w:val="005F26C9"/>
    <w:rsid w:val="005F2962"/>
    <w:rsid w:val="005F33C8"/>
    <w:rsid w:val="005F3BAE"/>
    <w:rsid w:val="005F4E03"/>
    <w:rsid w:val="005F4F22"/>
    <w:rsid w:val="005F552E"/>
    <w:rsid w:val="005F5FEF"/>
    <w:rsid w:val="005F6D13"/>
    <w:rsid w:val="005F74D9"/>
    <w:rsid w:val="005F7912"/>
    <w:rsid w:val="005F797B"/>
    <w:rsid w:val="005F7DB5"/>
    <w:rsid w:val="006000D4"/>
    <w:rsid w:val="006000DE"/>
    <w:rsid w:val="00600E4B"/>
    <w:rsid w:val="00601AE0"/>
    <w:rsid w:val="00601D49"/>
    <w:rsid w:val="00602358"/>
    <w:rsid w:val="006029F7"/>
    <w:rsid w:val="006030F6"/>
    <w:rsid w:val="0060666E"/>
    <w:rsid w:val="00606A6A"/>
    <w:rsid w:val="0060700A"/>
    <w:rsid w:val="0061006C"/>
    <w:rsid w:val="006120AA"/>
    <w:rsid w:val="00612582"/>
    <w:rsid w:val="00612B1A"/>
    <w:rsid w:val="006138EE"/>
    <w:rsid w:val="006139BC"/>
    <w:rsid w:val="006141EA"/>
    <w:rsid w:val="00614FB1"/>
    <w:rsid w:val="00615774"/>
    <w:rsid w:val="00615B52"/>
    <w:rsid w:val="006161BB"/>
    <w:rsid w:val="00616544"/>
    <w:rsid w:val="0061679D"/>
    <w:rsid w:val="00616AD9"/>
    <w:rsid w:val="0061707F"/>
    <w:rsid w:val="00617A17"/>
    <w:rsid w:val="00617DF4"/>
    <w:rsid w:val="00620114"/>
    <w:rsid w:val="00620E30"/>
    <w:rsid w:val="006211F0"/>
    <w:rsid w:val="00621505"/>
    <w:rsid w:val="00621A27"/>
    <w:rsid w:val="00621AF8"/>
    <w:rsid w:val="00622065"/>
    <w:rsid w:val="00623981"/>
    <w:rsid w:val="0062445C"/>
    <w:rsid w:val="00624924"/>
    <w:rsid w:val="00624E12"/>
    <w:rsid w:val="00624E56"/>
    <w:rsid w:val="006250A7"/>
    <w:rsid w:val="00625301"/>
    <w:rsid w:val="0062638C"/>
    <w:rsid w:val="006269CD"/>
    <w:rsid w:val="00626EB2"/>
    <w:rsid w:val="006274A8"/>
    <w:rsid w:val="006303E8"/>
    <w:rsid w:val="00630F9F"/>
    <w:rsid w:val="0063156C"/>
    <w:rsid w:val="006319A0"/>
    <w:rsid w:val="00631A19"/>
    <w:rsid w:val="00631C4F"/>
    <w:rsid w:val="00631C9A"/>
    <w:rsid w:val="006321FD"/>
    <w:rsid w:val="00633C4B"/>
    <w:rsid w:val="00635145"/>
    <w:rsid w:val="0063593A"/>
    <w:rsid w:val="00636A06"/>
    <w:rsid w:val="00636B63"/>
    <w:rsid w:val="0063704C"/>
    <w:rsid w:val="0063745B"/>
    <w:rsid w:val="0063745C"/>
    <w:rsid w:val="00637784"/>
    <w:rsid w:val="00637C4B"/>
    <w:rsid w:val="0064005B"/>
    <w:rsid w:val="00640FB6"/>
    <w:rsid w:val="0064100D"/>
    <w:rsid w:val="006410B5"/>
    <w:rsid w:val="006411B6"/>
    <w:rsid w:val="0064131D"/>
    <w:rsid w:val="00641E35"/>
    <w:rsid w:val="00642589"/>
    <w:rsid w:val="00642A2D"/>
    <w:rsid w:val="00643DD3"/>
    <w:rsid w:val="0064424C"/>
    <w:rsid w:val="00645A17"/>
    <w:rsid w:val="00645ADD"/>
    <w:rsid w:val="0064697C"/>
    <w:rsid w:val="00646E71"/>
    <w:rsid w:val="0064774A"/>
    <w:rsid w:val="00647B92"/>
    <w:rsid w:val="00647C89"/>
    <w:rsid w:val="006504E4"/>
    <w:rsid w:val="00651D63"/>
    <w:rsid w:val="006532E7"/>
    <w:rsid w:val="006545C6"/>
    <w:rsid w:val="00654C5B"/>
    <w:rsid w:val="00655780"/>
    <w:rsid w:val="00655C54"/>
    <w:rsid w:val="0065632D"/>
    <w:rsid w:val="0065688B"/>
    <w:rsid w:val="00656D23"/>
    <w:rsid w:val="006572B9"/>
    <w:rsid w:val="00657988"/>
    <w:rsid w:val="00657D17"/>
    <w:rsid w:val="006604F7"/>
    <w:rsid w:val="006605E6"/>
    <w:rsid w:val="0066335B"/>
    <w:rsid w:val="00663692"/>
    <w:rsid w:val="00663EA9"/>
    <w:rsid w:val="006641EC"/>
    <w:rsid w:val="0066553B"/>
    <w:rsid w:val="00665C7C"/>
    <w:rsid w:val="00665E37"/>
    <w:rsid w:val="00666C30"/>
    <w:rsid w:val="00670E89"/>
    <w:rsid w:val="0067269F"/>
    <w:rsid w:val="006728CA"/>
    <w:rsid w:val="00672CBC"/>
    <w:rsid w:val="006733A6"/>
    <w:rsid w:val="00673428"/>
    <w:rsid w:val="00673630"/>
    <w:rsid w:val="0067589E"/>
    <w:rsid w:val="00675B4F"/>
    <w:rsid w:val="0067613B"/>
    <w:rsid w:val="006761AB"/>
    <w:rsid w:val="006763A0"/>
    <w:rsid w:val="006763FC"/>
    <w:rsid w:val="00677601"/>
    <w:rsid w:val="00677C8C"/>
    <w:rsid w:val="0068004A"/>
    <w:rsid w:val="00680866"/>
    <w:rsid w:val="00680AA5"/>
    <w:rsid w:val="00680E6C"/>
    <w:rsid w:val="006816F9"/>
    <w:rsid w:val="006819F3"/>
    <w:rsid w:val="00681B57"/>
    <w:rsid w:val="00682371"/>
    <w:rsid w:val="00682A76"/>
    <w:rsid w:val="00683246"/>
    <w:rsid w:val="006832C9"/>
    <w:rsid w:val="00683ABA"/>
    <w:rsid w:val="00683E7D"/>
    <w:rsid w:val="0068420B"/>
    <w:rsid w:val="006849A8"/>
    <w:rsid w:val="006856CD"/>
    <w:rsid w:val="0068618A"/>
    <w:rsid w:val="00686C23"/>
    <w:rsid w:val="00687627"/>
    <w:rsid w:val="006907F0"/>
    <w:rsid w:val="00691607"/>
    <w:rsid w:val="00693CA4"/>
    <w:rsid w:val="00694D80"/>
    <w:rsid w:val="00696733"/>
    <w:rsid w:val="00696E6C"/>
    <w:rsid w:val="006A006E"/>
    <w:rsid w:val="006A00FE"/>
    <w:rsid w:val="006A051E"/>
    <w:rsid w:val="006A099C"/>
    <w:rsid w:val="006A17B4"/>
    <w:rsid w:val="006A2881"/>
    <w:rsid w:val="006A2891"/>
    <w:rsid w:val="006A3D55"/>
    <w:rsid w:val="006A528D"/>
    <w:rsid w:val="006A6056"/>
    <w:rsid w:val="006A6891"/>
    <w:rsid w:val="006A69B6"/>
    <w:rsid w:val="006A6B1C"/>
    <w:rsid w:val="006A783E"/>
    <w:rsid w:val="006B1907"/>
    <w:rsid w:val="006B1A00"/>
    <w:rsid w:val="006B1AD8"/>
    <w:rsid w:val="006B1DAE"/>
    <w:rsid w:val="006B1EF0"/>
    <w:rsid w:val="006B1F68"/>
    <w:rsid w:val="006B3BCA"/>
    <w:rsid w:val="006B4114"/>
    <w:rsid w:val="006B4D96"/>
    <w:rsid w:val="006B53F6"/>
    <w:rsid w:val="006B56F3"/>
    <w:rsid w:val="006B58C9"/>
    <w:rsid w:val="006B598C"/>
    <w:rsid w:val="006B5CFD"/>
    <w:rsid w:val="006B6822"/>
    <w:rsid w:val="006C03F4"/>
    <w:rsid w:val="006C09F1"/>
    <w:rsid w:val="006C1A35"/>
    <w:rsid w:val="006C1D4B"/>
    <w:rsid w:val="006C202C"/>
    <w:rsid w:val="006C2242"/>
    <w:rsid w:val="006C25EF"/>
    <w:rsid w:val="006C2E2E"/>
    <w:rsid w:val="006C2E32"/>
    <w:rsid w:val="006C3341"/>
    <w:rsid w:val="006C407C"/>
    <w:rsid w:val="006C40BA"/>
    <w:rsid w:val="006C4D8F"/>
    <w:rsid w:val="006C69D9"/>
    <w:rsid w:val="006C74FE"/>
    <w:rsid w:val="006C75E1"/>
    <w:rsid w:val="006D0368"/>
    <w:rsid w:val="006D10E9"/>
    <w:rsid w:val="006D1C82"/>
    <w:rsid w:val="006D2537"/>
    <w:rsid w:val="006D2612"/>
    <w:rsid w:val="006D2EB3"/>
    <w:rsid w:val="006D31A9"/>
    <w:rsid w:val="006D36BB"/>
    <w:rsid w:val="006D4329"/>
    <w:rsid w:val="006D4332"/>
    <w:rsid w:val="006D4560"/>
    <w:rsid w:val="006D5A4E"/>
    <w:rsid w:val="006D5D88"/>
    <w:rsid w:val="006D5F27"/>
    <w:rsid w:val="006D6E45"/>
    <w:rsid w:val="006D7380"/>
    <w:rsid w:val="006E08FB"/>
    <w:rsid w:val="006E11B6"/>
    <w:rsid w:val="006E129D"/>
    <w:rsid w:val="006E2606"/>
    <w:rsid w:val="006E2ECF"/>
    <w:rsid w:val="006E2F29"/>
    <w:rsid w:val="006E34CC"/>
    <w:rsid w:val="006E401D"/>
    <w:rsid w:val="006E46B5"/>
    <w:rsid w:val="006E496D"/>
    <w:rsid w:val="006E4D21"/>
    <w:rsid w:val="006E56EC"/>
    <w:rsid w:val="006E5A57"/>
    <w:rsid w:val="006E6083"/>
    <w:rsid w:val="006E6128"/>
    <w:rsid w:val="006E6181"/>
    <w:rsid w:val="006E6392"/>
    <w:rsid w:val="006E6B39"/>
    <w:rsid w:val="006E6C29"/>
    <w:rsid w:val="006E74E4"/>
    <w:rsid w:val="006E7689"/>
    <w:rsid w:val="006E7832"/>
    <w:rsid w:val="006E7F4F"/>
    <w:rsid w:val="006F00B3"/>
    <w:rsid w:val="006F012A"/>
    <w:rsid w:val="006F078A"/>
    <w:rsid w:val="006F158F"/>
    <w:rsid w:val="006F185A"/>
    <w:rsid w:val="006F1E80"/>
    <w:rsid w:val="006F3036"/>
    <w:rsid w:val="006F4578"/>
    <w:rsid w:val="006F4A7B"/>
    <w:rsid w:val="006F4E5E"/>
    <w:rsid w:val="006F5034"/>
    <w:rsid w:val="006F609B"/>
    <w:rsid w:val="006F6442"/>
    <w:rsid w:val="006F6A14"/>
    <w:rsid w:val="006F6D7A"/>
    <w:rsid w:val="006F72F2"/>
    <w:rsid w:val="006F7EEE"/>
    <w:rsid w:val="00700CAE"/>
    <w:rsid w:val="00701AD6"/>
    <w:rsid w:val="00701E6F"/>
    <w:rsid w:val="00702FFE"/>
    <w:rsid w:val="007036B2"/>
    <w:rsid w:val="00703F62"/>
    <w:rsid w:val="00704683"/>
    <w:rsid w:val="007047AD"/>
    <w:rsid w:val="007048CB"/>
    <w:rsid w:val="007049B7"/>
    <w:rsid w:val="007049DB"/>
    <w:rsid w:val="00704B8F"/>
    <w:rsid w:val="00705A36"/>
    <w:rsid w:val="00706076"/>
    <w:rsid w:val="00706545"/>
    <w:rsid w:val="0070678E"/>
    <w:rsid w:val="00710252"/>
    <w:rsid w:val="00710476"/>
    <w:rsid w:val="0071080B"/>
    <w:rsid w:val="00711D90"/>
    <w:rsid w:val="0071238F"/>
    <w:rsid w:val="00714B4F"/>
    <w:rsid w:val="007154D4"/>
    <w:rsid w:val="007159A6"/>
    <w:rsid w:val="00715AEB"/>
    <w:rsid w:val="007166E3"/>
    <w:rsid w:val="007168DA"/>
    <w:rsid w:val="007171E3"/>
    <w:rsid w:val="0071721F"/>
    <w:rsid w:val="007221EA"/>
    <w:rsid w:val="00722488"/>
    <w:rsid w:val="0072260E"/>
    <w:rsid w:val="00722DD4"/>
    <w:rsid w:val="007231E0"/>
    <w:rsid w:val="00723834"/>
    <w:rsid w:val="0072458B"/>
    <w:rsid w:val="00724B78"/>
    <w:rsid w:val="00724BF0"/>
    <w:rsid w:val="00725013"/>
    <w:rsid w:val="0072516F"/>
    <w:rsid w:val="007258E5"/>
    <w:rsid w:val="00725BF5"/>
    <w:rsid w:val="00725F36"/>
    <w:rsid w:val="007265F2"/>
    <w:rsid w:val="0072661D"/>
    <w:rsid w:val="00726B25"/>
    <w:rsid w:val="00727DD4"/>
    <w:rsid w:val="007301A1"/>
    <w:rsid w:val="00730837"/>
    <w:rsid w:val="00730B6B"/>
    <w:rsid w:val="007312C1"/>
    <w:rsid w:val="00731953"/>
    <w:rsid w:val="00731BC6"/>
    <w:rsid w:val="007322FC"/>
    <w:rsid w:val="007325D8"/>
    <w:rsid w:val="00734A53"/>
    <w:rsid w:val="0073522A"/>
    <w:rsid w:val="00735461"/>
    <w:rsid w:val="007357BB"/>
    <w:rsid w:val="00735C61"/>
    <w:rsid w:val="00735EA9"/>
    <w:rsid w:val="0073615D"/>
    <w:rsid w:val="0073682D"/>
    <w:rsid w:val="00737338"/>
    <w:rsid w:val="00737F3A"/>
    <w:rsid w:val="007407A7"/>
    <w:rsid w:val="00740A1A"/>
    <w:rsid w:val="00741388"/>
    <w:rsid w:val="00741FCA"/>
    <w:rsid w:val="007429EA"/>
    <w:rsid w:val="00742E6D"/>
    <w:rsid w:val="0074379B"/>
    <w:rsid w:val="00743919"/>
    <w:rsid w:val="0074499E"/>
    <w:rsid w:val="00745680"/>
    <w:rsid w:val="00746961"/>
    <w:rsid w:val="00746C8A"/>
    <w:rsid w:val="0074722A"/>
    <w:rsid w:val="00747D1F"/>
    <w:rsid w:val="00750DC7"/>
    <w:rsid w:val="00750FA5"/>
    <w:rsid w:val="00751082"/>
    <w:rsid w:val="00751587"/>
    <w:rsid w:val="007517E6"/>
    <w:rsid w:val="0075215B"/>
    <w:rsid w:val="00752A02"/>
    <w:rsid w:val="00752CCA"/>
    <w:rsid w:val="0075332A"/>
    <w:rsid w:val="00753417"/>
    <w:rsid w:val="007534EE"/>
    <w:rsid w:val="007546EE"/>
    <w:rsid w:val="007558D5"/>
    <w:rsid w:val="00755FF1"/>
    <w:rsid w:val="00756257"/>
    <w:rsid w:val="007562E7"/>
    <w:rsid w:val="007566D9"/>
    <w:rsid w:val="007567EA"/>
    <w:rsid w:val="00756A90"/>
    <w:rsid w:val="00757B60"/>
    <w:rsid w:val="00760353"/>
    <w:rsid w:val="007603C6"/>
    <w:rsid w:val="00761685"/>
    <w:rsid w:val="00761B45"/>
    <w:rsid w:val="00761C38"/>
    <w:rsid w:val="00762151"/>
    <w:rsid w:val="00762479"/>
    <w:rsid w:val="007633DE"/>
    <w:rsid w:val="0076379E"/>
    <w:rsid w:val="00763BC2"/>
    <w:rsid w:val="00763EB0"/>
    <w:rsid w:val="00767F97"/>
    <w:rsid w:val="00771894"/>
    <w:rsid w:val="0077189A"/>
    <w:rsid w:val="007725FD"/>
    <w:rsid w:val="00772888"/>
    <w:rsid w:val="00773C85"/>
    <w:rsid w:val="007754CD"/>
    <w:rsid w:val="00776663"/>
    <w:rsid w:val="007774DE"/>
    <w:rsid w:val="0078132A"/>
    <w:rsid w:val="00781AA4"/>
    <w:rsid w:val="007828AA"/>
    <w:rsid w:val="00782D8F"/>
    <w:rsid w:val="00782E03"/>
    <w:rsid w:val="0078392B"/>
    <w:rsid w:val="00783AE6"/>
    <w:rsid w:val="00783CEA"/>
    <w:rsid w:val="00783F3B"/>
    <w:rsid w:val="007841E3"/>
    <w:rsid w:val="00784ADE"/>
    <w:rsid w:val="007852D5"/>
    <w:rsid w:val="00785868"/>
    <w:rsid w:val="007860B9"/>
    <w:rsid w:val="00786295"/>
    <w:rsid w:val="00786EC5"/>
    <w:rsid w:val="00790396"/>
    <w:rsid w:val="007903BF"/>
    <w:rsid w:val="00790AA3"/>
    <w:rsid w:val="00790D3A"/>
    <w:rsid w:val="00790F16"/>
    <w:rsid w:val="007914BE"/>
    <w:rsid w:val="0079156F"/>
    <w:rsid w:val="00791C28"/>
    <w:rsid w:val="00792BC2"/>
    <w:rsid w:val="007931D1"/>
    <w:rsid w:val="007947EE"/>
    <w:rsid w:val="00794CB7"/>
    <w:rsid w:val="00794FA4"/>
    <w:rsid w:val="0079507F"/>
    <w:rsid w:val="007958A3"/>
    <w:rsid w:val="00795F9B"/>
    <w:rsid w:val="00796B43"/>
    <w:rsid w:val="0079705D"/>
    <w:rsid w:val="0079721A"/>
    <w:rsid w:val="00797E6B"/>
    <w:rsid w:val="007A24DF"/>
    <w:rsid w:val="007A2DC6"/>
    <w:rsid w:val="007A32B1"/>
    <w:rsid w:val="007A32EA"/>
    <w:rsid w:val="007A3B27"/>
    <w:rsid w:val="007A47E6"/>
    <w:rsid w:val="007A49A5"/>
    <w:rsid w:val="007A5D36"/>
    <w:rsid w:val="007A7E6D"/>
    <w:rsid w:val="007B0A2C"/>
    <w:rsid w:val="007B1000"/>
    <w:rsid w:val="007B15D2"/>
    <w:rsid w:val="007B1AA7"/>
    <w:rsid w:val="007B23EE"/>
    <w:rsid w:val="007B29F4"/>
    <w:rsid w:val="007B3456"/>
    <w:rsid w:val="007B47AD"/>
    <w:rsid w:val="007B4D04"/>
    <w:rsid w:val="007B4E3B"/>
    <w:rsid w:val="007B5348"/>
    <w:rsid w:val="007B5E70"/>
    <w:rsid w:val="007B6022"/>
    <w:rsid w:val="007B644D"/>
    <w:rsid w:val="007B66F1"/>
    <w:rsid w:val="007B6904"/>
    <w:rsid w:val="007B6BAD"/>
    <w:rsid w:val="007B7757"/>
    <w:rsid w:val="007B7DCC"/>
    <w:rsid w:val="007B7F0F"/>
    <w:rsid w:val="007C0243"/>
    <w:rsid w:val="007C066B"/>
    <w:rsid w:val="007C0FEC"/>
    <w:rsid w:val="007C10BB"/>
    <w:rsid w:val="007C144E"/>
    <w:rsid w:val="007C171E"/>
    <w:rsid w:val="007C1E82"/>
    <w:rsid w:val="007C21C6"/>
    <w:rsid w:val="007C27F5"/>
    <w:rsid w:val="007C38C2"/>
    <w:rsid w:val="007C3BAC"/>
    <w:rsid w:val="007C3F5C"/>
    <w:rsid w:val="007C4233"/>
    <w:rsid w:val="007C486E"/>
    <w:rsid w:val="007C6092"/>
    <w:rsid w:val="007C60DA"/>
    <w:rsid w:val="007C7A10"/>
    <w:rsid w:val="007C7BA9"/>
    <w:rsid w:val="007D0081"/>
    <w:rsid w:val="007D066A"/>
    <w:rsid w:val="007D31C8"/>
    <w:rsid w:val="007D3A12"/>
    <w:rsid w:val="007D42E9"/>
    <w:rsid w:val="007D4830"/>
    <w:rsid w:val="007D4905"/>
    <w:rsid w:val="007D503D"/>
    <w:rsid w:val="007D5D10"/>
    <w:rsid w:val="007D62DD"/>
    <w:rsid w:val="007D662F"/>
    <w:rsid w:val="007D7300"/>
    <w:rsid w:val="007D75CF"/>
    <w:rsid w:val="007D7C77"/>
    <w:rsid w:val="007E081A"/>
    <w:rsid w:val="007E0DD2"/>
    <w:rsid w:val="007E0E87"/>
    <w:rsid w:val="007E16C3"/>
    <w:rsid w:val="007E2059"/>
    <w:rsid w:val="007E3231"/>
    <w:rsid w:val="007E4772"/>
    <w:rsid w:val="007E4D5C"/>
    <w:rsid w:val="007E5A19"/>
    <w:rsid w:val="007E69DC"/>
    <w:rsid w:val="007E6D84"/>
    <w:rsid w:val="007E72D0"/>
    <w:rsid w:val="007E73B2"/>
    <w:rsid w:val="007E76C7"/>
    <w:rsid w:val="007E7700"/>
    <w:rsid w:val="007F068A"/>
    <w:rsid w:val="007F14F2"/>
    <w:rsid w:val="007F1CDF"/>
    <w:rsid w:val="007F3009"/>
    <w:rsid w:val="007F378B"/>
    <w:rsid w:val="007F3C7A"/>
    <w:rsid w:val="007F48B7"/>
    <w:rsid w:val="007F553A"/>
    <w:rsid w:val="007F5B46"/>
    <w:rsid w:val="007F620D"/>
    <w:rsid w:val="007F66A7"/>
    <w:rsid w:val="007F7AAD"/>
    <w:rsid w:val="007F7F0C"/>
    <w:rsid w:val="00800B18"/>
    <w:rsid w:val="008018E7"/>
    <w:rsid w:val="008024C8"/>
    <w:rsid w:val="00802D6D"/>
    <w:rsid w:val="00803AC9"/>
    <w:rsid w:val="00803B9F"/>
    <w:rsid w:val="00805767"/>
    <w:rsid w:val="00806776"/>
    <w:rsid w:val="00806BE9"/>
    <w:rsid w:val="008070C6"/>
    <w:rsid w:val="0080727B"/>
    <w:rsid w:val="00810D76"/>
    <w:rsid w:val="00810D9E"/>
    <w:rsid w:val="008117E1"/>
    <w:rsid w:val="00811F50"/>
    <w:rsid w:val="00811F91"/>
    <w:rsid w:val="008122C8"/>
    <w:rsid w:val="0081241B"/>
    <w:rsid w:val="00812854"/>
    <w:rsid w:val="00812AE0"/>
    <w:rsid w:val="0081354E"/>
    <w:rsid w:val="00813C5F"/>
    <w:rsid w:val="00813F0F"/>
    <w:rsid w:val="0081429B"/>
    <w:rsid w:val="008142AF"/>
    <w:rsid w:val="008146C2"/>
    <w:rsid w:val="0081505C"/>
    <w:rsid w:val="00815790"/>
    <w:rsid w:val="00815D0A"/>
    <w:rsid w:val="00815ED5"/>
    <w:rsid w:val="008164E4"/>
    <w:rsid w:val="0081782D"/>
    <w:rsid w:val="00817CED"/>
    <w:rsid w:val="00817E03"/>
    <w:rsid w:val="00817F14"/>
    <w:rsid w:val="00820D49"/>
    <w:rsid w:val="0082231B"/>
    <w:rsid w:val="008223C4"/>
    <w:rsid w:val="00822841"/>
    <w:rsid w:val="00822F70"/>
    <w:rsid w:val="00823DCF"/>
    <w:rsid w:val="008243BB"/>
    <w:rsid w:val="00824F3B"/>
    <w:rsid w:val="00825595"/>
    <w:rsid w:val="00825BBB"/>
    <w:rsid w:val="00826B0C"/>
    <w:rsid w:val="00826CCD"/>
    <w:rsid w:val="00826D37"/>
    <w:rsid w:val="00826FE2"/>
    <w:rsid w:val="008305B2"/>
    <w:rsid w:val="0083113D"/>
    <w:rsid w:val="00832345"/>
    <w:rsid w:val="00832AC2"/>
    <w:rsid w:val="00833933"/>
    <w:rsid w:val="00833B0E"/>
    <w:rsid w:val="00833B8F"/>
    <w:rsid w:val="00835FF0"/>
    <w:rsid w:val="008365D2"/>
    <w:rsid w:val="008370A1"/>
    <w:rsid w:val="008401F7"/>
    <w:rsid w:val="008405CD"/>
    <w:rsid w:val="00840F28"/>
    <w:rsid w:val="0084169F"/>
    <w:rsid w:val="00841751"/>
    <w:rsid w:val="00841948"/>
    <w:rsid w:val="00842A61"/>
    <w:rsid w:val="00842F99"/>
    <w:rsid w:val="008431E9"/>
    <w:rsid w:val="008441C1"/>
    <w:rsid w:val="008444DF"/>
    <w:rsid w:val="00844CCA"/>
    <w:rsid w:val="0084507E"/>
    <w:rsid w:val="008454AA"/>
    <w:rsid w:val="0084559B"/>
    <w:rsid w:val="0084599D"/>
    <w:rsid w:val="00845ED3"/>
    <w:rsid w:val="008465A2"/>
    <w:rsid w:val="00846871"/>
    <w:rsid w:val="00846F75"/>
    <w:rsid w:val="00847134"/>
    <w:rsid w:val="008473C5"/>
    <w:rsid w:val="008476B2"/>
    <w:rsid w:val="00850033"/>
    <w:rsid w:val="00850108"/>
    <w:rsid w:val="00850285"/>
    <w:rsid w:val="008509F6"/>
    <w:rsid w:val="00850A88"/>
    <w:rsid w:val="00850FD6"/>
    <w:rsid w:val="00851340"/>
    <w:rsid w:val="00851B4E"/>
    <w:rsid w:val="00852233"/>
    <w:rsid w:val="0085261C"/>
    <w:rsid w:val="00854C20"/>
    <w:rsid w:val="00854EB9"/>
    <w:rsid w:val="00855B6B"/>
    <w:rsid w:val="00856435"/>
    <w:rsid w:val="00856624"/>
    <w:rsid w:val="00856882"/>
    <w:rsid w:val="0086089E"/>
    <w:rsid w:val="008608AE"/>
    <w:rsid w:val="00861246"/>
    <w:rsid w:val="00861425"/>
    <w:rsid w:val="0086176B"/>
    <w:rsid w:val="00861A13"/>
    <w:rsid w:val="00861E11"/>
    <w:rsid w:val="00861FB3"/>
    <w:rsid w:val="00862436"/>
    <w:rsid w:val="00862AB8"/>
    <w:rsid w:val="00862E65"/>
    <w:rsid w:val="008632E1"/>
    <w:rsid w:val="008635A0"/>
    <w:rsid w:val="00863BB4"/>
    <w:rsid w:val="008650C2"/>
    <w:rsid w:val="008658F9"/>
    <w:rsid w:val="00865E2F"/>
    <w:rsid w:val="00865F90"/>
    <w:rsid w:val="008669B5"/>
    <w:rsid w:val="00866F36"/>
    <w:rsid w:val="00867332"/>
    <w:rsid w:val="00870393"/>
    <w:rsid w:val="00870DA3"/>
    <w:rsid w:val="0087209C"/>
    <w:rsid w:val="00872B0F"/>
    <w:rsid w:val="00872F0A"/>
    <w:rsid w:val="008732C1"/>
    <w:rsid w:val="00874BA6"/>
    <w:rsid w:val="00876E2B"/>
    <w:rsid w:val="00877252"/>
    <w:rsid w:val="008779EF"/>
    <w:rsid w:val="00877CCF"/>
    <w:rsid w:val="00880462"/>
    <w:rsid w:val="008809F3"/>
    <w:rsid w:val="00880AB9"/>
    <w:rsid w:val="008813E8"/>
    <w:rsid w:val="00881C54"/>
    <w:rsid w:val="00881DE1"/>
    <w:rsid w:val="00882475"/>
    <w:rsid w:val="00882608"/>
    <w:rsid w:val="00883DD6"/>
    <w:rsid w:val="00884474"/>
    <w:rsid w:val="008848E3"/>
    <w:rsid w:val="00885771"/>
    <w:rsid w:val="00885AA3"/>
    <w:rsid w:val="00885D8D"/>
    <w:rsid w:val="00885EF2"/>
    <w:rsid w:val="00886E68"/>
    <w:rsid w:val="0088759B"/>
    <w:rsid w:val="0088797C"/>
    <w:rsid w:val="00887B72"/>
    <w:rsid w:val="008944DC"/>
    <w:rsid w:val="008946A7"/>
    <w:rsid w:val="0089709E"/>
    <w:rsid w:val="00897874"/>
    <w:rsid w:val="0089792E"/>
    <w:rsid w:val="008A0EE1"/>
    <w:rsid w:val="008A12A4"/>
    <w:rsid w:val="008A31CD"/>
    <w:rsid w:val="008A3243"/>
    <w:rsid w:val="008A37D3"/>
    <w:rsid w:val="008A390A"/>
    <w:rsid w:val="008A442A"/>
    <w:rsid w:val="008A54FF"/>
    <w:rsid w:val="008A5A1A"/>
    <w:rsid w:val="008A5AD3"/>
    <w:rsid w:val="008A600A"/>
    <w:rsid w:val="008A676D"/>
    <w:rsid w:val="008B09E9"/>
    <w:rsid w:val="008B0CA5"/>
    <w:rsid w:val="008B0E78"/>
    <w:rsid w:val="008B22AD"/>
    <w:rsid w:val="008B2CB3"/>
    <w:rsid w:val="008B40FC"/>
    <w:rsid w:val="008B46D3"/>
    <w:rsid w:val="008B4DBA"/>
    <w:rsid w:val="008B52EE"/>
    <w:rsid w:val="008B58BB"/>
    <w:rsid w:val="008B7218"/>
    <w:rsid w:val="008B72F6"/>
    <w:rsid w:val="008B794A"/>
    <w:rsid w:val="008B7DB0"/>
    <w:rsid w:val="008C00A8"/>
    <w:rsid w:val="008C015E"/>
    <w:rsid w:val="008C01C5"/>
    <w:rsid w:val="008C0271"/>
    <w:rsid w:val="008C0E4F"/>
    <w:rsid w:val="008C1452"/>
    <w:rsid w:val="008C2111"/>
    <w:rsid w:val="008C3B91"/>
    <w:rsid w:val="008C3F21"/>
    <w:rsid w:val="008C6505"/>
    <w:rsid w:val="008C76C4"/>
    <w:rsid w:val="008C7A8A"/>
    <w:rsid w:val="008C7AD4"/>
    <w:rsid w:val="008D050E"/>
    <w:rsid w:val="008D0AF5"/>
    <w:rsid w:val="008D0C0A"/>
    <w:rsid w:val="008D1078"/>
    <w:rsid w:val="008D14B3"/>
    <w:rsid w:val="008D3908"/>
    <w:rsid w:val="008D3EE1"/>
    <w:rsid w:val="008D67E4"/>
    <w:rsid w:val="008D718C"/>
    <w:rsid w:val="008D71A4"/>
    <w:rsid w:val="008D7407"/>
    <w:rsid w:val="008D7FF6"/>
    <w:rsid w:val="008E08CA"/>
    <w:rsid w:val="008E1022"/>
    <w:rsid w:val="008E10F3"/>
    <w:rsid w:val="008E310C"/>
    <w:rsid w:val="008E32AC"/>
    <w:rsid w:val="008E4C97"/>
    <w:rsid w:val="008E50CD"/>
    <w:rsid w:val="008E521F"/>
    <w:rsid w:val="008E53DD"/>
    <w:rsid w:val="008E5813"/>
    <w:rsid w:val="008E5C0E"/>
    <w:rsid w:val="008E5C42"/>
    <w:rsid w:val="008E6D22"/>
    <w:rsid w:val="008E71C7"/>
    <w:rsid w:val="008E7D1C"/>
    <w:rsid w:val="008F06D0"/>
    <w:rsid w:val="008F0C17"/>
    <w:rsid w:val="008F0F51"/>
    <w:rsid w:val="008F19AD"/>
    <w:rsid w:val="008F1E68"/>
    <w:rsid w:val="008F40C8"/>
    <w:rsid w:val="008F4F32"/>
    <w:rsid w:val="008F5214"/>
    <w:rsid w:val="008F53DE"/>
    <w:rsid w:val="008F5602"/>
    <w:rsid w:val="008F6E61"/>
    <w:rsid w:val="008F7204"/>
    <w:rsid w:val="008F78A1"/>
    <w:rsid w:val="0090043F"/>
    <w:rsid w:val="00900B24"/>
    <w:rsid w:val="0090147A"/>
    <w:rsid w:val="009019B1"/>
    <w:rsid w:val="0090213C"/>
    <w:rsid w:val="00902786"/>
    <w:rsid w:val="00903287"/>
    <w:rsid w:val="00903E02"/>
    <w:rsid w:val="009044B9"/>
    <w:rsid w:val="009045C8"/>
    <w:rsid w:val="00904ED9"/>
    <w:rsid w:val="00905A69"/>
    <w:rsid w:val="00906082"/>
    <w:rsid w:val="009060AB"/>
    <w:rsid w:val="0090758B"/>
    <w:rsid w:val="00907AE6"/>
    <w:rsid w:val="00907BE3"/>
    <w:rsid w:val="00907EA3"/>
    <w:rsid w:val="009104A0"/>
    <w:rsid w:val="00910E91"/>
    <w:rsid w:val="00911404"/>
    <w:rsid w:val="0091198B"/>
    <w:rsid w:val="00911A27"/>
    <w:rsid w:val="00911AAD"/>
    <w:rsid w:val="0091302F"/>
    <w:rsid w:val="00914AB4"/>
    <w:rsid w:val="0091553C"/>
    <w:rsid w:val="009159A8"/>
    <w:rsid w:val="00915BF0"/>
    <w:rsid w:val="00916464"/>
    <w:rsid w:val="00916A86"/>
    <w:rsid w:val="00917A33"/>
    <w:rsid w:val="0092039D"/>
    <w:rsid w:val="00920515"/>
    <w:rsid w:val="00920A4F"/>
    <w:rsid w:val="00920D13"/>
    <w:rsid w:val="00921666"/>
    <w:rsid w:val="00921C57"/>
    <w:rsid w:val="009223FE"/>
    <w:rsid w:val="00922A0D"/>
    <w:rsid w:val="00922A83"/>
    <w:rsid w:val="00925C92"/>
    <w:rsid w:val="00925F3B"/>
    <w:rsid w:val="00926121"/>
    <w:rsid w:val="00927914"/>
    <w:rsid w:val="00927C00"/>
    <w:rsid w:val="00927C9E"/>
    <w:rsid w:val="009305EE"/>
    <w:rsid w:val="009307F1"/>
    <w:rsid w:val="00931960"/>
    <w:rsid w:val="00931999"/>
    <w:rsid w:val="009323FB"/>
    <w:rsid w:val="009324C8"/>
    <w:rsid w:val="009328D6"/>
    <w:rsid w:val="00933D2D"/>
    <w:rsid w:val="00933F44"/>
    <w:rsid w:val="00933F8C"/>
    <w:rsid w:val="00937A5A"/>
    <w:rsid w:val="00937BD5"/>
    <w:rsid w:val="0094016D"/>
    <w:rsid w:val="00941D06"/>
    <w:rsid w:val="00941E6D"/>
    <w:rsid w:val="009421EF"/>
    <w:rsid w:val="009429C7"/>
    <w:rsid w:val="00942A1E"/>
    <w:rsid w:val="00942A28"/>
    <w:rsid w:val="0094344D"/>
    <w:rsid w:val="00943458"/>
    <w:rsid w:val="009441A2"/>
    <w:rsid w:val="00944CD6"/>
    <w:rsid w:val="00944FD8"/>
    <w:rsid w:val="00945E12"/>
    <w:rsid w:val="009462A9"/>
    <w:rsid w:val="009511DB"/>
    <w:rsid w:val="00951303"/>
    <w:rsid w:val="00951A76"/>
    <w:rsid w:val="0095262A"/>
    <w:rsid w:val="00952771"/>
    <w:rsid w:val="00952AB5"/>
    <w:rsid w:val="00952BBC"/>
    <w:rsid w:val="009532F8"/>
    <w:rsid w:val="00953964"/>
    <w:rsid w:val="0095437D"/>
    <w:rsid w:val="00954E97"/>
    <w:rsid w:val="00955460"/>
    <w:rsid w:val="00955E05"/>
    <w:rsid w:val="0095635C"/>
    <w:rsid w:val="009563F4"/>
    <w:rsid w:val="00956B68"/>
    <w:rsid w:val="009570F6"/>
    <w:rsid w:val="009572C4"/>
    <w:rsid w:val="009575B4"/>
    <w:rsid w:val="00960ED1"/>
    <w:rsid w:val="00961921"/>
    <w:rsid w:val="009630BA"/>
    <w:rsid w:val="00963AF8"/>
    <w:rsid w:val="00963B1A"/>
    <w:rsid w:val="00963E74"/>
    <w:rsid w:val="0096459E"/>
    <w:rsid w:val="00966DCA"/>
    <w:rsid w:val="00966F16"/>
    <w:rsid w:val="00966F7B"/>
    <w:rsid w:val="009676C5"/>
    <w:rsid w:val="00967EE4"/>
    <w:rsid w:val="00967F35"/>
    <w:rsid w:val="00971562"/>
    <w:rsid w:val="00971888"/>
    <w:rsid w:val="0097242D"/>
    <w:rsid w:val="00972549"/>
    <w:rsid w:val="00972995"/>
    <w:rsid w:val="00973AEF"/>
    <w:rsid w:val="00973D94"/>
    <w:rsid w:val="009747B2"/>
    <w:rsid w:val="00974DC3"/>
    <w:rsid w:val="00974E23"/>
    <w:rsid w:val="00975454"/>
    <w:rsid w:val="00975578"/>
    <w:rsid w:val="00975A79"/>
    <w:rsid w:val="00975AB1"/>
    <w:rsid w:val="00975D27"/>
    <w:rsid w:val="00975DC5"/>
    <w:rsid w:val="009760FA"/>
    <w:rsid w:val="00976559"/>
    <w:rsid w:val="00976CC0"/>
    <w:rsid w:val="00976DAB"/>
    <w:rsid w:val="00976E19"/>
    <w:rsid w:val="00977777"/>
    <w:rsid w:val="009778A7"/>
    <w:rsid w:val="00977E9C"/>
    <w:rsid w:val="009805C8"/>
    <w:rsid w:val="009805EF"/>
    <w:rsid w:val="00981B32"/>
    <w:rsid w:val="0098226B"/>
    <w:rsid w:val="00982999"/>
    <w:rsid w:val="00983D39"/>
    <w:rsid w:val="00983FBE"/>
    <w:rsid w:val="009850AA"/>
    <w:rsid w:val="009853FE"/>
    <w:rsid w:val="00985DB5"/>
    <w:rsid w:val="009861AD"/>
    <w:rsid w:val="009861CC"/>
    <w:rsid w:val="009904F8"/>
    <w:rsid w:val="00990ADF"/>
    <w:rsid w:val="00990E7A"/>
    <w:rsid w:val="00991258"/>
    <w:rsid w:val="009913AA"/>
    <w:rsid w:val="00991547"/>
    <w:rsid w:val="009920E9"/>
    <w:rsid w:val="00992528"/>
    <w:rsid w:val="00992854"/>
    <w:rsid w:val="009936BE"/>
    <w:rsid w:val="009954B2"/>
    <w:rsid w:val="009957A6"/>
    <w:rsid w:val="009961EE"/>
    <w:rsid w:val="00996A31"/>
    <w:rsid w:val="00996CC7"/>
    <w:rsid w:val="00997128"/>
    <w:rsid w:val="00997E67"/>
    <w:rsid w:val="009A0073"/>
    <w:rsid w:val="009A111F"/>
    <w:rsid w:val="009A1E72"/>
    <w:rsid w:val="009A32E5"/>
    <w:rsid w:val="009A3FF2"/>
    <w:rsid w:val="009A402A"/>
    <w:rsid w:val="009A44D8"/>
    <w:rsid w:val="009A5AE0"/>
    <w:rsid w:val="009A6FB2"/>
    <w:rsid w:val="009A7608"/>
    <w:rsid w:val="009A7ED1"/>
    <w:rsid w:val="009B229D"/>
    <w:rsid w:val="009B2C0E"/>
    <w:rsid w:val="009B4060"/>
    <w:rsid w:val="009B475D"/>
    <w:rsid w:val="009B5376"/>
    <w:rsid w:val="009B5DDE"/>
    <w:rsid w:val="009B5E02"/>
    <w:rsid w:val="009B6D1B"/>
    <w:rsid w:val="009B6EF0"/>
    <w:rsid w:val="009B7B62"/>
    <w:rsid w:val="009B7D8E"/>
    <w:rsid w:val="009C0282"/>
    <w:rsid w:val="009C064C"/>
    <w:rsid w:val="009C064E"/>
    <w:rsid w:val="009C0FB7"/>
    <w:rsid w:val="009C12F8"/>
    <w:rsid w:val="009C295C"/>
    <w:rsid w:val="009C47E3"/>
    <w:rsid w:val="009C4A4B"/>
    <w:rsid w:val="009C4A5C"/>
    <w:rsid w:val="009C500A"/>
    <w:rsid w:val="009C51FA"/>
    <w:rsid w:val="009C53BE"/>
    <w:rsid w:val="009C63BF"/>
    <w:rsid w:val="009C6A78"/>
    <w:rsid w:val="009C6C34"/>
    <w:rsid w:val="009C6F22"/>
    <w:rsid w:val="009C7866"/>
    <w:rsid w:val="009C7992"/>
    <w:rsid w:val="009D0890"/>
    <w:rsid w:val="009D0C20"/>
    <w:rsid w:val="009D193E"/>
    <w:rsid w:val="009D221A"/>
    <w:rsid w:val="009D2512"/>
    <w:rsid w:val="009D2B1C"/>
    <w:rsid w:val="009D3556"/>
    <w:rsid w:val="009D3650"/>
    <w:rsid w:val="009D5987"/>
    <w:rsid w:val="009D5D0A"/>
    <w:rsid w:val="009D5F48"/>
    <w:rsid w:val="009D64CD"/>
    <w:rsid w:val="009D6E89"/>
    <w:rsid w:val="009D7BB4"/>
    <w:rsid w:val="009E0E29"/>
    <w:rsid w:val="009E1417"/>
    <w:rsid w:val="009E21F4"/>
    <w:rsid w:val="009E3017"/>
    <w:rsid w:val="009E32E3"/>
    <w:rsid w:val="009E3E7A"/>
    <w:rsid w:val="009E40AF"/>
    <w:rsid w:val="009E5721"/>
    <w:rsid w:val="009E6A04"/>
    <w:rsid w:val="009E721A"/>
    <w:rsid w:val="009E7385"/>
    <w:rsid w:val="009F0476"/>
    <w:rsid w:val="009F0AB9"/>
    <w:rsid w:val="009F1215"/>
    <w:rsid w:val="009F13B5"/>
    <w:rsid w:val="009F2155"/>
    <w:rsid w:val="009F3219"/>
    <w:rsid w:val="009F3246"/>
    <w:rsid w:val="009F4253"/>
    <w:rsid w:val="009F4CAB"/>
    <w:rsid w:val="009F5DAD"/>
    <w:rsid w:val="009F7441"/>
    <w:rsid w:val="009F79DB"/>
    <w:rsid w:val="009F7BC5"/>
    <w:rsid w:val="00A00091"/>
    <w:rsid w:val="00A001D1"/>
    <w:rsid w:val="00A00FCC"/>
    <w:rsid w:val="00A01109"/>
    <w:rsid w:val="00A02010"/>
    <w:rsid w:val="00A02D80"/>
    <w:rsid w:val="00A043CC"/>
    <w:rsid w:val="00A04C93"/>
    <w:rsid w:val="00A0515C"/>
    <w:rsid w:val="00A05963"/>
    <w:rsid w:val="00A05ADC"/>
    <w:rsid w:val="00A06C8B"/>
    <w:rsid w:val="00A07D4B"/>
    <w:rsid w:val="00A07DF0"/>
    <w:rsid w:val="00A10607"/>
    <w:rsid w:val="00A1089D"/>
    <w:rsid w:val="00A10A98"/>
    <w:rsid w:val="00A11940"/>
    <w:rsid w:val="00A12F8A"/>
    <w:rsid w:val="00A137C3"/>
    <w:rsid w:val="00A13874"/>
    <w:rsid w:val="00A14000"/>
    <w:rsid w:val="00A140A4"/>
    <w:rsid w:val="00A140FB"/>
    <w:rsid w:val="00A149A8"/>
    <w:rsid w:val="00A1582E"/>
    <w:rsid w:val="00A159EB"/>
    <w:rsid w:val="00A17A4A"/>
    <w:rsid w:val="00A17D81"/>
    <w:rsid w:val="00A20244"/>
    <w:rsid w:val="00A20C44"/>
    <w:rsid w:val="00A21245"/>
    <w:rsid w:val="00A213ED"/>
    <w:rsid w:val="00A21E26"/>
    <w:rsid w:val="00A243B4"/>
    <w:rsid w:val="00A24799"/>
    <w:rsid w:val="00A24841"/>
    <w:rsid w:val="00A2605B"/>
    <w:rsid w:val="00A26C9A"/>
    <w:rsid w:val="00A27930"/>
    <w:rsid w:val="00A27CBF"/>
    <w:rsid w:val="00A27DE6"/>
    <w:rsid w:val="00A306AB"/>
    <w:rsid w:val="00A31195"/>
    <w:rsid w:val="00A31706"/>
    <w:rsid w:val="00A32EBE"/>
    <w:rsid w:val="00A33656"/>
    <w:rsid w:val="00A337F1"/>
    <w:rsid w:val="00A338DC"/>
    <w:rsid w:val="00A339FF"/>
    <w:rsid w:val="00A33A99"/>
    <w:rsid w:val="00A3443B"/>
    <w:rsid w:val="00A344CE"/>
    <w:rsid w:val="00A3474F"/>
    <w:rsid w:val="00A34AA0"/>
    <w:rsid w:val="00A3562D"/>
    <w:rsid w:val="00A3603E"/>
    <w:rsid w:val="00A36802"/>
    <w:rsid w:val="00A36E60"/>
    <w:rsid w:val="00A36FBE"/>
    <w:rsid w:val="00A370C3"/>
    <w:rsid w:val="00A4151F"/>
    <w:rsid w:val="00A41BAA"/>
    <w:rsid w:val="00A41C57"/>
    <w:rsid w:val="00A424BF"/>
    <w:rsid w:val="00A42673"/>
    <w:rsid w:val="00A42B95"/>
    <w:rsid w:val="00A42BBA"/>
    <w:rsid w:val="00A42F8A"/>
    <w:rsid w:val="00A4401E"/>
    <w:rsid w:val="00A443B8"/>
    <w:rsid w:val="00A447B1"/>
    <w:rsid w:val="00A4484C"/>
    <w:rsid w:val="00A448A6"/>
    <w:rsid w:val="00A4516E"/>
    <w:rsid w:val="00A454B8"/>
    <w:rsid w:val="00A45501"/>
    <w:rsid w:val="00A45615"/>
    <w:rsid w:val="00A45DFD"/>
    <w:rsid w:val="00A47FF8"/>
    <w:rsid w:val="00A50827"/>
    <w:rsid w:val="00A508A9"/>
    <w:rsid w:val="00A5254C"/>
    <w:rsid w:val="00A52A3C"/>
    <w:rsid w:val="00A52B29"/>
    <w:rsid w:val="00A5388C"/>
    <w:rsid w:val="00A544F3"/>
    <w:rsid w:val="00A54DCA"/>
    <w:rsid w:val="00A5562B"/>
    <w:rsid w:val="00A55D33"/>
    <w:rsid w:val="00A5689E"/>
    <w:rsid w:val="00A5728B"/>
    <w:rsid w:val="00A57320"/>
    <w:rsid w:val="00A57C79"/>
    <w:rsid w:val="00A604F5"/>
    <w:rsid w:val="00A607DC"/>
    <w:rsid w:val="00A60B1D"/>
    <w:rsid w:val="00A61213"/>
    <w:rsid w:val="00A61638"/>
    <w:rsid w:val="00A61F33"/>
    <w:rsid w:val="00A62340"/>
    <w:rsid w:val="00A62568"/>
    <w:rsid w:val="00A63BB7"/>
    <w:rsid w:val="00A63D13"/>
    <w:rsid w:val="00A642AB"/>
    <w:rsid w:val="00A64647"/>
    <w:rsid w:val="00A64F82"/>
    <w:rsid w:val="00A655E9"/>
    <w:rsid w:val="00A65D53"/>
    <w:rsid w:val="00A66A37"/>
    <w:rsid w:val="00A67B6B"/>
    <w:rsid w:val="00A7044B"/>
    <w:rsid w:val="00A70D1F"/>
    <w:rsid w:val="00A72456"/>
    <w:rsid w:val="00A72938"/>
    <w:rsid w:val="00A75AFD"/>
    <w:rsid w:val="00A767FD"/>
    <w:rsid w:val="00A76B97"/>
    <w:rsid w:val="00A76F16"/>
    <w:rsid w:val="00A775AA"/>
    <w:rsid w:val="00A77C0B"/>
    <w:rsid w:val="00A77DC3"/>
    <w:rsid w:val="00A77FA9"/>
    <w:rsid w:val="00A80877"/>
    <w:rsid w:val="00A811F5"/>
    <w:rsid w:val="00A82444"/>
    <w:rsid w:val="00A82603"/>
    <w:rsid w:val="00A83E2F"/>
    <w:rsid w:val="00A85526"/>
    <w:rsid w:val="00A8587C"/>
    <w:rsid w:val="00A8627B"/>
    <w:rsid w:val="00A862C4"/>
    <w:rsid w:val="00A86647"/>
    <w:rsid w:val="00A86826"/>
    <w:rsid w:val="00A874A9"/>
    <w:rsid w:val="00A87779"/>
    <w:rsid w:val="00A900E2"/>
    <w:rsid w:val="00A91766"/>
    <w:rsid w:val="00A91BBC"/>
    <w:rsid w:val="00A92FB6"/>
    <w:rsid w:val="00A935D1"/>
    <w:rsid w:val="00A938A7"/>
    <w:rsid w:val="00A93EA0"/>
    <w:rsid w:val="00A93EA6"/>
    <w:rsid w:val="00A96B02"/>
    <w:rsid w:val="00A96C6B"/>
    <w:rsid w:val="00AA009D"/>
    <w:rsid w:val="00AA0116"/>
    <w:rsid w:val="00AA02D3"/>
    <w:rsid w:val="00AA051D"/>
    <w:rsid w:val="00AA0EFD"/>
    <w:rsid w:val="00AA0F0A"/>
    <w:rsid w:val="00AA1EB6"/>
    <w:rsid w:val="00AA21C2"/>
    <w:rsid w:val="00AA2520"/>
    <w:rsid w:val="00AA27CE"/>
    <w:rsid w:val="00AA2F8F"/>
    <w:rsid w:val="00AA2FC8"/>
    <w:rsid w:val="00AA38E7"/>
    <w:rsid w:val="00AA4C95"/>
    <w:rsid w:val="00AA5DC5"/>
    <w:rsid w:val="00AB0412"/>
    <w:rsid w:val="00AB045B"/>
    <w:rsid w:val="00AB0CC1"/>
    <w:rsid w:val="00AB0E01"/>
    <w:rsid w:val="00AB12F1"/>
    <w:rsid w:val="00AB12FC"/>
    <w:rsid w:val="00AB183F"/>
    <w:rsid w:val="00AB1ADF"/>
    <w:rsid w:val="00AB2370"/>
    <w:rsid w:val="00AB3C19"/>
    <w:rsid w:val="00AB5E70"/>
    <w:rsid w:val="00AB6606"/>
    <w:rsid w:val="00AB7AB7"/>
    <w:rsid w:val="00AB7AE0"/>
    <w:rsid w:val="00AB7C76"/>
    <w:rsid w:val="00AC072E"/>
    <w:rsid w:val="00AC0C18"/>
    <w:rsid w:val="00AC104B"/>
    <w:rsid w:val="00AC259F"/>
    <w:rsid w:val="00AC27E6"/>
    <w:rsid w:val="00AC32E4"/>
    <w:rsid w:val="00AC39E9"/>
    <w:rsid w:val="00AC3CA5"/>
    <w:rsid w:val="00AC3D8A"/>
    <w:rsid w:val="00AC4678"/>
    <w:rsid w:val="00AC4B25"/>
    <w:rsid w:val="00AC5004"/>
    <w:rsid w:val="00AC62F3"/>
    <w:rsid w:val="00AC7DF6"/>
    <w:rsid w:val="00AD040A"/>
    <w:rsid w:val="00AD0F88"/>
    <w:rsid w:val="00AD1199"/>
    <w:rsid w:val="00AD2320"/>
    <w:rsid w:val="00AD2881"/>
    <w:rsid w:val="00AD3016"/>
    <w:rsid w:val="00AD3086"/>
    <w:rsid w:val="00AD3A56"/>
    <w:rsid w:val="00AD4D59"/>
    <w:rsid w:val="00AD50BD"/>
    <w:rsid w:val="00AD515B"/>
    <w:rsid w:val="00AD5572"/>
    <w:rsid w:val="00AD5AB6"/>
    <w:rsid w:val="00AD5ACC"/>
    <w:rsid w:val="00AD74F0"/>
    <w:rsid w:val="00AD7FBD"/>
    <w:rsid w:val="00AE0521"/>
    <w:rsid w:val="00AE0DAB"/>
    <w:rsid w:val="00AE1CB2"/>
    <w:rsid w:val="00AE24F7"/>
    <w:rsid w:val="00AE26D1"/>
    <w:rsid w:val="00AE31AE"/>
    <w:rsid w:val="00AE6344"/>
    <w:rsid w:val="00AE77D0"/>
    <w:rsid w:val="00AF0007"/>
    <w:rsid w:val="00AF0F24"/>
    <w:rsid w:val="00AF1B3C"/>
    <w:rsid w:val="00AF21B3"/>
    <w:rsid w:val="00AF233F"/>
    <w:rsid w:val="00AF23C9"/>
    <w:rsid w:val="00AF36BF"/>
    <w:rsid w:val="00AF4AC5"/>
    <w:rsid w:val="00AF5040"/>
    <w:rsid w:val="00AF51B5"/>
    <w:rsid w:val="00AF5617"/>
    <w:rsid w:val="00AF63A5"/>
    <w:rsid w:val="00AF644F"/>
    <w:rsid w:val="00AF68A9"/>
    <w:rsid w:val="00AF7576"/>
    <w:rsid w:val="00AF7678"/>
    <w:rsid w:val="00B01857"/>
    <w:rsid w:val="00B0211E"/>
    <w:rsid w:val="00B02A92"/>
    <w:rsid w:val="00B030C1"/>
    <w:rsid w:val="00B04509"/>
    <w:rsid w:val="00B046A5"/>
    <w:rsid w:val="00B0482F"/>
    <w:rsid w:val="00B04AEA"/>
    <w:rsid w:val="00B04DEB"/>
    <w:rsid w:val="00B04E58"/>
    <w:rsid w:val="00B0529F"/>
    <w:rsid w:val="00B05DCA"/>
    <w:rsid w:val="00B065A7"/>
    <w:rsid w:val="00B0677A"/>
    <w:rsid w:val="00B07A7B"/>
    <w:rsid w:val="00B10055"/>
    <w:rsid w:val="00B10081"/>
    <w:rsid w:val="00B10F06"/>
    <w:rsid w:val="00B1114C"/>
    <w:rsid w:val="00B11CB7"/>
    <w:rsid w:val="00B12150"/>
    <w:rsid w:val="00B123A5"/>
    <w:rsid w:val="00B12557"/>
    <w:rsid w:val="00B127B6"/>
    <w:rsid w:val="00B1357B"/>
    <w:rsid w:val="00B14D62"/>
    <w:rsid w:val="00B14EC1"/>
    <w:rsid w:val="00B14FE6"/>
    <w:rsid w:val="00B15B13"/>
    <w:rsid w:val="00B1622F"/>
    <w:rsid w:val="00B20305"/>
    <w:rsid w:val="00B209E2"/>
    <w:rsid w:val="00B214C5"/>
    <w:rsid w:val="00B2166D"/>
    <w:rsid w:val="00B21674"/>
    <w:rsid w:val="00B22878"/>
    <w:rsid w:val="00B22AAD"/>
    <w:rsid w:val="00B22BE8"/>
    <w:rsid w:val="00B23CE4"/>
    <w:rsid w:val="00B23E48"/>
    <w:rsid w:val="00B245A5"/>
    <w:rsid w:val="00B258FF"/>
    <w:rsid w:val="00B2661D"/>
    <w:rsid w:val="00B266AC"/>
    <w:rsid w:val="00B2749E"/>
    <w:rsid w:val="00B27C4D"/>
    <w:rsid w:val="00B306FB"/>
    <w:rsid w:val="00B314C0"/>
    <w:rsid w:val="00B318DF"/>
    <w:rsid w:val="00B3265B"/>
    <w:rsid w:val="00B32664"/>
    <w:rsid w:val="00B32B1D"/>
    <w:rsid w:val="00B343F9"/>
    <w:rsid w:val="00B3484D"/>
    <w:rsid w:val="00B34E9D"/>
    <w:rsid w:val="00B35386"/>
    <w:rsid w:val="00B35D1B"/>
    <w:rsid w:val="00B36268"/>
    <w:rsid w:val="00B36CB5"/>
    <w:rsid w:val="00B37343"/>
    <w:rsid w:val="00B410AE"/>
    <w:rsid w:val="00B41151"/>
    <w:rsid w:val="00B41210"/>
    <w:rsid w:val="00B4172A"/>
    <w:rsid w:val="00B41D2C"/>
    <w:rsid w:val="00B42B16"/>
    <w:rsid w:val="00B43397"/>
    <w:rsid w:val="00B43C9F"/>
    <w:rsid w:val="00B444C4"/>
    <w:rsid w:val="00B448BE"/>
    <w:rsid w:val="00B46182"/>
    <w:rsid w:val="00B46269"/>
    <w:rsid w:val="00B469F9"/>
    <w:rsid w:val="00B470C3"/>
    <w:rsid w:val="00B501C4"/>
    <w:rsid w:val="00B5064A"/>
    <w:rsid w:val="00B50692"/>
    <w:rsid w:val="00B50813"/>
    <w:rsid w:val="00B51675"/>
    <w:rsid w:val="00B51CB2"/>
    <w:rsid w:val="00B526D4"/>
    <w:rsid w:val="00B529C6"/>
    <w:rsid w:val="00B5357F"/>
    <w:rsid w:val="00B54DA7"/>
    <w:rsid w:val="00B55625"/>
    <w:rsid w:val="00B56670"/>
    <w:rsid w:val="00B56CA1"/>
    <w:rsid w:val="00B5777B"/>
    <w:rsid w:val="00B57B0B"/>
    <w:rsid w:val="00B60996"/>
    <w:rsid w:val="00B616A2"/>
    <w:rsid w:val="00B62A7A"/>
    <w:rsid w:val="00B63872"/>
    <w:rsid w:val="00B639B8"/>
    <w:rsid w:val="00B63CBC"/>
    <w:rsid w:val="00B64843"/>
    <w:rsid w:val="00B64E1A"/>
    <w:rsid w:val="00B6596E"/>
    <w:rsid w:val="00B65D81"/>
    <w:rsid w:val="00B66201"/>
    <w:rsid w:val="00B663C5"/>
    <w:rsid w:val="00B67018"/>
    <w:rsid w:val="00B6738C"/>
    <w:rsid w:val="00B67CDF"/>
    <w:rsid w:val="00B7080D"/>
    <w:rsid w:val="00B724E4"/>
    <w:rsid w:val="00B72A91"/>
    <w:rsid w:val="00B74150"/>
    <w:rsid w:val="00B74908"/>
    <w:rsid w:val="00B754F9"/>
    <w:rsid w:val="00B75785"/>
    <w:rsid w:val="00B75B10"/>
    <w:rsid w:val="00B75FAD"/>
    <w:rsid w:val="00B76C9F"/>
    <w:rsid w:val="00B76DEB"/>
    <w:rsid w:val="00B7777C"/>
    <w:rsid w:val="00B77CF1"/>
    <w:rsid w:val="00B80819"/>
    <w:rsid w:val="00B809C4"/>
    <w:rsid w:val="00B80BDF"/>
    <w:rsid w:val="00B81715"/>
    <w:rsid w:val="00B81B70"/>
    <w:rsid w:val="00B81DBC"/>
    <w:rsid w:val="00B82BF4"/>
    <w:rsid w:val="00B82F30"/>
    <w:rsid w:val="00B8303F"/>
    <w:rsid w:val="00B83C21"/>
    <w:rsid w:val="00B83E4B"/>
    <w:rsid w:val="00B8437C"/>
    <w:rsid w:val="00B84542"/>
    <w:rsid w:val="00B84843"/>
    <w:rsid w:val="00B850F2"/>
    <w:rsid w:val="00B8523B"/>
    <w:rsid w:val="00B8572A"/>
    <w:rsid w:val="00B85A8C"/>
    <w:rsid w:val="00B8667D"/>
    <w:rsid w:val="00B8686B"/>
    <w:rsid w:val="00B903AD"/>
    <w:rsid w:val="00B91792"/>
    <w:rsid w:val="00B91F1E"/>
    <w:rsid w:val="00B92683"/>
    <w:rsid w:val="00B9391A"/>
    <w:rsid w:val="00B93F51"/>
    <w:rsid w:val="00B9468F"/>
    <w:rsid w:val="00B9585B"/>
    <w:rsid w:val="00B959DB"/>
    <w:rsid w:val="00BA0386"/>
    <w:rsid w:val="00BA03E4"/>
    <w:rsid w:val="00BA0774"/>
    <w:rsid w:val="00BA0839"/>
    <w:rsid w:val="00BA0E9C"/>
    <w:rsid w:val="00BA1B2E"/>
    <w:rsid w:val="00BA21E4"/>
    <w:rsid w:val="00BA221A"/>
    <w:rsid w:val="00BA29EB"/>
    <w:rsid w:val="00BA2A50"/>
    <w:rsid w:val="00BA2B01"/>
    <w:rsid w:val="00BA2B3B"/>
    <w:rsid w:val="00BA3026"/>
    <w:rsid w:val="00BA3530"/>
    <w:rsid w:val="00BA3687"/>
    <w:rsid w:val="00BA3E43"/>
    <w:rsid w:val="00BA47BD"/>
    <w:rsid w:val="00BA47DB"/>
    <w:rsid w:val="00BA5014"/>
    <w:rsid w:val="00BA503B"/>
    <w:rsid w:val="00BA53DC"/>
    <w:rsid w:val="00BA5DF6"/>
    <w:rsid w:val="00BA5FE0"/>
    <w:rsid w:val="00BA65B8"/>
    <w:rsid w:val="00BA7043"/>
    <w:rsid w:val="00BA7FED"/>
    <w:rsid w:val="00BB085B"/>
    <w:rsid w:val="00BB184D"/>
    <w:rsid w:val="00BB19CD"/>
    <w:rsid w:val="00BB21AD"/>
    <w:rsid w:val="00BB3154"/>
    <w:rsid w:val="00BB3AF1"/>
    <w:rsid w:val="00BB3E1F"/>
    <w:rsid w:val="00BB3F7C"/>
    <w:rsid w:val="00BB4D93"/>
    <w:rsid w:val="00BB4EDD"/>
    <w:rsid w:val="00BB545C"/>
    <w:rsid w:val="00BB577A"/>
    <w:rsid w:val="00BB5D92"/>
    <w:rsid w:val="00BB755E"/>
    <w:rsid w:val="00BC0275"/>
    <w:rsid w:val="00BC143F"/>
    <w:rsid w:val="00BC176A"/>
    <w:rsid w:val="00BC1CF6"/>
    <w:rsid w:val="00BC2D48"/>
    <w:rsid w:val="00BC2D5A"/>
    <w:rsid w:val="00BC2F14"/>
    <w:rsid w:val="00BC32F5"/>
    <w:rsid w:val="00BC3ABE"/>
    <w:rsid w:val="00BC3E19"/>
    <w:rsid w:val="00BC3EEF"/>
    <w:rsid w:val="00BC5AB5"/>
    <w:rsid w:val="00BC601A"/>
    <w:rsid w:val="00BC6CE0"/>
    <w:rsid w:val="00BC6E53"/>
    <w:rsid w:val="00BC7255"/>
    <w:rsid w:val="00BC7DED"/>
    <w:rsid w:val="00BD0681"/>
    <w:rsid w:val="00BD166D"/>
    <w:rsid w:val="00BD1C87"/>
    <w:rsid w:val="00BD1CAA"/>
    <w:rsid w:val="00BD24B7"/>
    <w:rsid w:val="00BD28E9"/>
    <w:rsid w:val="00BD2AD6"/>
    <w:rsid w:val="00BD41E6"/>
    <w:rsid w:val="00BD43E6"/>
    <w:rsid w:val="00BD50CD"/>
    <w:rsid w:val="00BD55D6"/>
    <w:rsid w:val="00BD56B8"/>
    <w:rsid w:val="00BD58C2"/>
    <w:rsid w:val="00BD60A0"/>
    <w:rsid w:val="00BD62FB"/>
    <w:rsid w:val="00BD6458"/>
    <w:rsid w:val="00BD6882"/>
    <w:rsid w:val="00BD6998"/>
    <w:rsid w:val="00BD6BCF"/>
    <w:rsid w:val="00BE07A8"/>
    <w:rsid w:val="00BE0955"/>
    <w:rsid w:val="00BE0C7B"/>
    <w:rsid w:val="00BE0E84"/>
    <w:rsid w:val="00BE16F1"/>
    <w:rsid w:val="00BE2123"/>
    <w:rsid w:val="00BE2745"/>
    <w:rsid w:val="00BE3462"/>
    <w:rsid w:val="00BE3927"/>
    <w:rsid w:val="00BE3F37"/>
    <w:rsid w:val="00BE48D4"/>
    <w:rsid w:val="00BE6393"/>
    <w:rsid w:val="00BE6AEB"/>
    <w:rsid w:val="00BE7967"/>
    <w:rsid w:val="00BE7FB5"/>
    <w:rsid w:val="00BF1F8C"/>
    <w:rsid w:val="00BF249C"/>
    <w:rsid w:val="00BF49E5"/>
    <w:rsid w:val="00BF6AC9"/>
    <w:rsid w:val="00BF6FF6"/>
    <w:rsid w:val="00C00444"/>
    <w:rsid w:val="00C010EF"/>
    <w:rsid w:val="00C0136D"/>
    <w:rsid w:val="00C0179E"/>
    <w:rsid w:val="00C01971"/>
    <w:rsid w:val="00C02130"/>
    <w:rsid w:val="00C023D9"/>
    <w:rsid w:val="00C02469"/>
    <w:rsid w:val="00C02561"/>
    <w:rsid w:val="00C0342C"/>
    <w:rsid w:val="00C039DF"/>
    <w:rsid w:val="00C0427D"/>
    <w:rsid w:val="00C04E3B"/>
    <w:rsid w:val="00C05337"/>
    <w:rsid w:val="00C05F50"/>
    <w:rsid w:val="00C065AE"/>
    <w:rsid w:val="00C06735"/>
    <w:rsid w:val="00C07244"/>
    <w:rsid w:val="00C07A99"/>
    <w:rsid w:val="00C07D09"/>
    <w:rsid w:val="00C10E3C"/>
    <w:rsid w:val="00C12835"/>
    <w:rsid w:val="00C12A32"/>
    <w:rsid w:val="00C12EC7"/>
    <w:rsid w:val="00C12FB5"/>
    <w:rsid w:val="00C141CD"/>
    <w:rsid w:val="00C14E74"/>
    <w:rsid w:val="00C1580B"/>
    <w:rsid w:val="00C15A78"/>
    <w:rsid w:val="00C15D84"/>
    <w:rsid w:val="00C17865"/>
    <w:rsid w:val="00C17934"/>
    <w:rsid w:val="00C2005C"/>
    <w:rsid w:val="00C20980"/>
    <w:rsid w:val="00C20C35"/>
    <w:rsid w:val="00C20F41"/>
    <w:rsid w:val="00C21168"/>
    <w:rsid w:val="00C21BAE"/>
    <w:rsid w:val="00C21C0F"/>
    <w:rsid w:val="00C22618"/>
    <w:rsid w:val="00C226D4"/>
    <w:rsid w:val="00C22930"/>
    <w:rsid w:val="00C22CFC"/>
    <w:rsid w:val="00C237A8"/>
    <w:rsid w:val="00C23800"/>
    <w:rsid w:val="00C239FB"/>
    <w:rsid w:val="00C2401A"/>
    <w:rsid w:val="00C24080"/>
    <w:rsid w:val="00C242BB"/>
    <w:rsid w:val="00C2474E"/>
    <w:rsid w:val="00C24823"/>
    <w:rsid w:val="00C24E47"/>
    <w:rsid w:val="00C250BE"/>
    <w:rsid w:val="00C255EB"/>
    <w:rsid w:val="00C25B51"/>
    <w:rsid w:val="00C25BF9"/>
    <w:rsid w:val="00C261D3"/>
    <w:rsid w:val="00C2658E"/>
    <w:rsid w:val="00C303E6"/>
    <w:rsid w:val="00C30F84"/>
    <w:rsid w:val="00C3145A"/>
    <w:rsid w:val="00C31FFB"/>
    <w:rsid w:val="00C320E5"/>
    <w:rsid w:val="00C32D2B"/>
    <w:rsid w:val="00C33B65"/>
    <w:rsid w:val="00C34287"/>
    <w:rsid w:val="00C34483"/>
    <w:rsid w:val="00C352D6"/>
    <w:rsid w:val="00C352EB"/>
    <w:rsid w:val="00C35339"/>
    <w:rsid w:val="00C36071"/>
    <w:rsid w:val="00C36456"/>
    <w:rsid w:val="00C378B3"/>
    <w:rsid w:val="00C378CC"/>
    <w:rsid w:val="00C4046B"/>
    <w:rsid w:val="00C41661"/>
    <w:rsid w:val="00C41A96"/>
    <w:rsid w:val="00C42360"/>
    <w:rsid w:val="00C433FE"/>
    <w:rsid w:val="00C43C95"/>
    <w:rsid w:val="00C440F9"/>
    <w:rsid w:val="00C44B0D"/>
    <w:rsid w:val="00C475E9"/>
    <w:rsid w:val="00C5025D"/>
    <w:rsid w:val="00C512C7"/>
    <w:rsid w:val="00C51A49"/>
    <w:rsid w:val="00C522FE"/>
    <w:rsid w:val="00C525F1"/>
    <w:rsid w:val="00C52EF0"/>
    <w:rsid w:val="00C53314"/>
    <w:rsid w:val="00C534C0"/>
    <w:rsid w:val="00C53D73"/>
    <w:rsid w:val="00C54A78"/>
    <w:rsid w:val="00C54B65"/>
    <w:rsid w:val="00C5574A"/>
    <w:rsid w:val="00C5619F"/>
    <w:rsid w:val="00C56F01"/>
    <w:rsid w:val="00C5710E"/>
    <w:rsid w:val="00C57434"/>
    <w:rsid w:val="00C575EE"/>
    <w:rsid w:val="00C60316"/>
    <w:rsid w:val="00C6068B"/>
    <w:rsid w:val="00C60BEC"/>
    <w:rsid w:val="00C60F15"/>
    <w:rsid w:val="00C60F31"/>
    <w:rsid w:val="00C617B2"/>
    <w:rsid w:val="00C62490"/>
    <w:rsid w:val="00C62848"/>
    <w:rsid w:val="00C62E94"/>
    <w:rsid w:val="00C63092"/>
    <w:rsid w:val="00C639FA"/>
    <w:rsid w:val="00C63F51"/>
    <w:rsid w:val="00C64F1C"/>
    <w:rsid w:val="00C64F5B"/>
    <w:rsid w:val="00C66251"/>
    <w:rsid w:val="00C666CB"/>
    <w:rsid w:val="00C67596"/>
    <w:rsid w:val="00C679D6"/>
    <w:rsid w:val="00C67AF5"/>
    <w:rsid w:val="00C67C86"/>
    <w:rsid w:val="00C70162"/>
    <w:rsid w:val="00C701F0"/>
    <w:rsid w:val="00C71E0E"/>
    <w:rsid w:val="00C71F69"/>
    <w:rsid w:val="00C72045"/>
    <w:rsid w:val="00C7251E"/>
    <w:rsid w:val="00C7364B"/>
    <w:rsid w:val="00C743C7"/>
    <w:rsid w:val="00C7450C"/>
    <w:rsid w:val="00C7582F"/>
    <w:rsid w:val="00C758D5"/>
    <w:rsid w:val="00C760BA"/>
    <w:rsid w:val="00C76D00"/>
    <w:rsid w:val="00C77077"/>
    <w:rsid w:val="00C81441"/>
    <w:rsid w:val="00C844B0"/>
    <w:rsid w:val="00C858A3"/>
    <w:rsid w:val="00C85C79"/>
    <w:rsid w:val="00C85E88"/>
    <w:rsid w:val="00C8602E"/>
    <w:rsid w:val="00C864F3"/>
    <w:rsid w:val="00C8678C"/>
    <w:rsid w:val="00C86857"/>
    <w:rsid w:val="00C86976"/>
    <w:rsid w:val="00C87942"/>
    <w:rsid w:val="00C90051"/>
    <w:rsid w:val="00C9006D"/>
    <w:rsid w:val="00C90783"/>
    <w:rsid w:val="00C9140B"/>
    <w:rsid w:val="00C91F0C"/>
    <w:rsid w:val="00C9289C"/>
    <w:rsid w:val="00C93E01"/>
    <w:rsid w:val="00C94692"/>
    <w:rsid w:val="00C94A7B"/>
    <w:rsid w:val="00C958D1"/>
    <w:rsid w:val="00C95910"/>
    <w:rsid w:val="00C95E88"/>
    <w:rsid w:val="00C965B3"/>
    <w:rsid w:val="00C97D45"/>
    <w:rsid w:val="00CA0DDD"/>
    <w:rsid w:val="00CA11F0"/>
    <w:rsid w:val="00CA1FC0"/>
    <w:rsid w:val="00CA21FC"/>
    <w:rsid w:val="00CA40D8"/>
    <w:rsid w:val="00CA4652"/>
    <w:rsid w:val="00CA4783"/>
    <w:rsid w:val="00CA5149"/>
    <w:rsid w:val="00CA52BD"/>
    <w:rsid w:val="00CA5526"/>
    <w:rsid w:val="00CA704B"/>
    <w:rsid w:val="00CA7384"/>
    <w:rsid w:val="00CA7610"/>
    <w:rsid w:val="00CA77CC"/>
    <w:rsid w:val="00CB0289"/>
    <w:rsid w:val="00CB0858"/>
    <w:rsid w:val="00CB16CA"/>
    <w:rsid w:val="00CB199B"/>
    <w:rsid w:val="00CB1E3E"/>
    <w:rsid w:val="00CB2819"/>
    <w:rsid w:val="00CB2F99"/>
    <w:rsid w:val="00CB3815"/>
    <w:rsid w:val="00CB45FB"/>
    <w:rsid w:val="00CB5F76"/>
    <w:rsid w:val="00CB6056"/>
    <w:rsid w:val="00CB6141"/>
    <w:rsid w:val="00CB69B2"/>
    <w:rsid w:val="00CB6BF2"/>
    <w:rsid w:val="00CB70BE"/>
    <w:rsid w:val="00CB7309"/>
    <w:rsid w:val="00CB7D74"/>
    <w:rsid w:val="00CB7EBA"/>
    <w:rsid w:val="00CC07A7"/>
    <w:rsid w:val="00CC13C2"/>
    <w:rsid w:val="00CC14A5"/>
    <w:rsid w:val="00CC33F5"/>
    <w:rsid w:val="00CC3642"/>
    <w:rsid w:val="00CC376D"/>
    <w:rsid w:val="00CC59C4"/>
    <w:rsid w:val="00CC63EB"/>
    <w:rsid w:val="00CC6751"/>
    <w:rsid w:val="00CC68D5"/>
    <w:rsid w:val="00CC6C52"/>
    <w:rsid w:val="00CC6D3E"/>
    <w:rsid w:val="00CC725D"/>
    <w:rsid w:val="00CD02DD"/>
    <w:rsid w:val="00CD0E16"/>
    <w:rsid w:val="00CD16F9"/>
    <w:rsid w:val="00CD3399"/>
    <w:rsid w:val="00CD391D"/>
    <w:rsid w:val="00CD3937"/>
    <w:rsid w:val="00CD45E4"/>
    <w:rsid w:val="00CD4D40"/>
    <w:rsid w:val="00CD4DBF"/>
    <w:rsid w:val="00CD5666"/>
    <w:rsid w:val="00CD582E"/>
    <w:rsid w:val="00CD5CEC"/>
    <w:rsid w:val="00CD7B70"/>
    <w:rsid w:val="00CD7CD8"/>
    <w:rsid w:val="00CE0411"/>
    <w:rsid w:val="00CE0DC6"/>
    <w:rsid w:val="00CE11F9"/>
    <w:rsid w:val="00CE1AE7"/>
    <w:rsid w:val="00CE1F55"/>
    <w:rsid w:val="00CE2FD4"/>
    <w:rsid w:val="00CE46CB"/>
    <w:rsid w:val="00CE4C24"/>
    <w:rsid w:val="00CE512C"/>
    <w:rsid w:val="00CE5520"/>
    <w:rsid w:val="00CE633F"/>
    <w:rsid w:val="00CE70AD"/>
    <w:rsid w:val="00CF0B76"/>
    <w:rsid w:val="00CF1BE4"/>
    <w:rsid w:val="00CF1EFA"/>
    <w:rsid w:val="00CF23D2"/>
    <w:rsid w:val="00CF2C0A"/>
    <w:rsid w:val="00CF3120"/>
    <w:rsid w:val="00CF3357"/>
    <w:rsid w:val="00CF3E42"/>
    <w:rsid w:val="00CF41FE"/>
    <w:rsid w:val="00CF43D2"/>
    <w:rsid w:val="00CF4E78"/>
    <w:rsid w:val="00CF5E13"/>
    <w:rsid w:val="00CF6198"/>
    <w:rsid w:val="00CF69B2"/>
    <w:rsid w:val="00CF6BC6"/>
    <w:rsid w:val="00D00388"/>
    <w:rsid w:val="00D008AA"/>
    <w:rsid w:val="00D00A8B"/>
    <w:rsid w:val="00D01E8C"/>
    <w:rsid w:val="00D021CB"/>
    <w:rsid w:val="00D02480"/>
    <w:rsid w:val="00D0266B"/>
    <w:rsid w:val="00D028C4"/>
    <w:rsid w:val="00D032A4"/>
    <w:rsid w:val="00D03317"/>
    <w:rsid w:val="00D03F63"/>
    <w:rsid w:val="00D041F6"/>
    <w:rsid w:val="00D048A9"/>
    <w:rsid w:val="00D0505C"/>
    <w:rsid w:val="00D05952"/>
    <w:rsid w:val="00D05C39"/>
    <w:rsid w:val="00D05D8D"/>
    <w:rsid w:val="00D07D42"/>
    <w:rsid w:val="00D07F32"/>
    <w:rsid w:val="00D10496"/>
    <w:rsid w:val="00D10B7C"/>
    <w:rsid w:val="00D1184F"/>
    <w:rsid w:val="00D13152"/>
    <w:rsid w:val="00D131BF"/>
    <w:rsid w:val="00D137E1"/>
    <w:rsid w:val="00D14907"/>
    <w:rsid w:val="00D14E22"/>
    <w:rsid w:val="00D14EAA"/>
    <w:rsid w:val="00D15116"/>
    <w:rsid w:val="00D15E39"/>
    <w:rsid w:val="00D162FC"/>
    <w:rsid w:val="00D16344"/>
    <w:rsid w:val="00D163E8"/>
    <w:rsid w:val="00D16662"/>
    <w:rsid w:val="00D17D17"/>
    <w:rsid w:val="00D20CE8"/>
    <w:rsid w:val="00D21263"/>
    <w:rsid w:val="00D21305"/>
    <w:rsid w:val="00D21C48"/>
    <w:rsid w:val="00D2219F"/>
    <w:rsid w:val="00D22937"/>
    <w:rsid w:val="00D22F1F"/>
    <w:rsid w:val="00D23880"/>
    <w:rsid w:val="00D23CF3"/>
    <w:rsid w:val="00D23D9A"/>
    <w:rsid w:val="00D24296"/>
    <w:rsid w:val="00D24A23"/>
    <w:rsid w:val="00D2527C"/>
    <w:rsid w:val="00D2539C"/>
    <w:rsid w:val="00D25724"/>
    <w:rsid w:val="00D304CD"/>
    <w:rsid w:val="00D3099C"/>
    <w:rsid w:val="00D30D81"/>
    <w:rsid w:val="00D31CB1"/>
    <w:rsid w:val="00D33224"/>
    <w:rsid w:val="00D33D72"/>
    <w:rsid w:val="00D344E6"/>
    <w:rsid w:val="00D34538"/>
    <w:rsid w:val="00D3474F"/>
    <w:rsid w:val="00D34DB0"/>
    <w:rsid w:val="00D3521B"/>
    <w:rsid w:val="00D35269"/>
    <w:rsid w:val="00D36F53"/>
    <w:rsid w:val="00D3728B"/>
    <w:rsid w:val="00D37E04"/>
    <w:rsid w:val="00D4079C"/>
    <w:rsid w:val="00D40AD8"/>
    <w:rsid w:val="00D410B4"/>
    <w:rsid w:val="00D413F6"/>
    <w:rsid w:val="00D41814"/>
    <w:rsid w:val="00D41987"/>
    <w:rsid w:val="00D41B0D"/>
    <w:rsid w:val="00D41B5C"/>
    <w:rsid w:val="00D41CA6"/>
    <w:rsid w:val="00D41D06"/>
    <w:rsid w:val="00D42F5D"/>
    <w:rsid w:val="00D43519"/>
    <w:rsid w:val="00D43C0C"/>
    <w:rsid w:val="00D44FA3"/>
    <w:rsid w:val="00D45730"/>
    <w:rsid w:val="00D45BE7"/>
    <w:rsid w:val="00D469A4"/>
    <w:rsid w:val="00D474FA"/>
    <w:rsid w:val="00D4779C"/>
    <w:rsid w:val="00D477CF"/>
    <w:rsid w:val="00D50F99"/>
    <w:rsid w:val="00D512E1"/>
    <w:rsid w:val="00D51462"/>
    <w:rsid w:val="00D51F7F"/>
    <w:rsid w:val="00D52C30"/>
    <w:rsid w:val="00D52D20"/>
    <w:rsid w:val="00D536E7"/>
    <w:rsid w:val="00D53AD7"/>
    <w:rsid w:val="00D53D78"/>
    <w:rsid w:val="00D5409C"/>
    <w:rsid w:val="00D54876"/>
    <w:rsid w:val="00D555BA"/>
    <w:rsid w:val="00D5595B"/>
    <w:rsid w:val="00D56194"/>
    <w:rsid w:val="00D56A4D"/>
    <w:rsid w:val="00D5787E"/>
    <w:rsid w:val="00D57A32"/>
    <w:rsid w:val="00D57A39"/>
    <w:rsid w:val="00D57FD9"/>
    <w:rsid w:val="00D61DEF"/>
    <w:rsid w:val="00D621CD"/>
    <w:rsid w:val="00D62760"/>
    <w:rsid w:val="00D6317D"/>
    <w:rsid w:val="00D63AB5"/>
    <w:rsid w:val="00D64B7D"/>
    <w:rsid w:val="00D65C02"/>
    <w:rsid w:val="00D66763"/>
    <w:rsid w:val="00D71D4A"/>
    <w:rsid w:val="00D721DB"/>
    <w:rsid w:val="00D723AC"/>
    <w:rsid w:val="00D726C5"/>
    <w:rsid w:val="00D72730"/>
    <w:rsid w:val="00D72864"/>
    <w:rsid w:val="00D7299C"/>
    <w:rsid w:val="00D72F03"/>
    <w:rsid w:val="00D72F27"/>
    <w:rsid w:val="00D72FE3"/>
    <w:rsid w:val="00D7353A"/>
    <w:rsid w:val="00D7363D"/>
    <w:rsid w:val="00D737E6"/>
    <w:rsid w:val="00D739E7"/>
    <w:rsid w:val="00D73D17"/>
    <w:rsid w:val="00D7428C"/>
    <w:rsid w:val="00D742C6"/>
    <w:rsid w:val="00D7448C"/>
    <w:rsid w:val="00D752EB"/>
    <w:rsid w:val="00D755C9"/>
    <w:rsid w:val="00D7567B"/>
    <w:rsid w:val="00D763B9"/>
    <w:rsid w:val="00D765B6"/>
    <w:rsid w:val="00D770FF"/>
    <w:rsid w:val="00D8081D"/>
    <w:rsid w:val="00D81C5C"/>
    <w:rsid w:val="00D8238B"/>
    <w:rsid w:val="00D8361D"/>
    <w:rsid w:val="00D8486F"/>
    <w:rsid w:val="00D84BE8"/>
    <w:rsid w:val="00D86C82"/>
    <w:rsid w:val="00D87588"/>
    <w:rsid w:val="00D876F5"/>
    <w:rsid w:val="00D878D5"/>
    <w:rsid w:val="00D878E3"/>
    <w:rsid w:val="00D90555"/>
    <w:rsid w:val="00D90D57"/>
    <w:rsid w:val="00D91306"/>
    <w:rsid w:val="00D92272"/>
    <w:rsid w:val="00D92E9F"/>
    <w:rsid w:val="00D92EF9"/>
    <w:rsid w:val="00D93AEF"/>
    <w:rsid w:val="00D93E77"/>
    <w:rsid w:val="00D94043"/>
    <w:rsid w:val="00D94213"/>
    <w:rsid w:val="00D94226"/>
    <w:rsid w:val="00D95A0A"/>
    <w:rsid w:val="00D95DEE"/>
    <w:rsid w:val="00D961F2"/>
    <w:rsid w:val="00D965EF"/>
    <w:rsid w:val="00D9660C"/>
    <w:rsid w:val="00D968E7"/>
    <w:rsid w:val="00DA01BF"/>
    <w:rsid w:val="00DA027E"/>
    <w:rsid w:val="00DA1305"/>
    <w:rsid w:val="00DA1443"/>
    <w:rsid w:val="00DA14DD"/>
    <w:rsid w:val="00DA265C"/>
    <w:rsid w:val="00DA2704"/>
    <w:rsid w:val="00DA2F5B"/>
    <w:rsid w:val="00DA307F"/>
    <w:rsid w:val="00DA3099"/>
    <w:rsid w:val="00DA32A4"/>
    <w:rsid w:val="00DA3889"/>
    <w:rsid w:val="00DA3AA0"/>
    <w:rsid w:val="00DA412A"/>
    <w:rsid w:val="00DA49D3"/>
    <w:rsid w:val="00DA4B15"/>
    <w:rsid w:val="00DA4CD8"/>
    <w:rsid w:val="00DA60A7"/>
    <w:rsid w:val="00DA6846"/>
    <w:rsid w:val="00DA6D25"/>
    <w:rsid w:val="00DA78B2"/>
    <w:rsid w:val="00DA7D45"/>
    <w:rsid w:val="00DB1320"/>
    <w:rsid w:val="00DB1846"/>
    <w:rsid w:val="00DB1891"/>
    <w:rsid w:val="00DB1A65"/>
    <w:rsid w:val="00DB1C85"/>
    <w:rsid w:val="00DB22E8"/>
    <w:rsid w:val="00DB2E62"/>
    <w:rsid w:val="00DB3D5E"/>
    <w:rsid w:val="00DB3FFB"/>
    <w:rsid w:val="00DB4F83"/>
    <w:rsid w:val="00DB5CD2"/>
    <w:rsid w:val="00DB5D41"/>
    <w:rsid w:val="00DB671F"/>
    <w:rsid w:val="00DB6D37"/>
    <w:rsid w:val="00DB6D5D"/>
    <w:rsid w:val="00DB7C15"/>
    <w:rsid w:val="00DC024C"/>
    <w:rsid w:val="00DC0581"/>
    <w:rsid w:val="00DC14D5"/>
    <w:rsid w:val="00DC1902"/>
    <w:rsid w:val="00DC230C"/>
    <w:rsid w:val="00DC28CE"/>
    <w:rsid w:val="00DC2A18"/>
    <w:rsid w:val="00DC2C4E"/>
    <w:rsid w:val="00DC2FBA"/>
    <w:rsid w:val="00DC3949"/>
    <w:rsid w:val="00DC3A38"/>
    <w:rsid w:val="00DC60A2"/>
    <w:rsid w:val="00DC7220"/>
    <w:rsid w:val="00DC746C"/>
    <w:rsid w:val="00DC7EE4"/>
    <w:rsid w:val="00DD00A8"/>
    <w:rsid w:val="00DD00CF"/>
    <w:rsid w:val="00DD00FE"/>
    <w:rsid w:val="00DD01A9"/>
    <w:rsid w:val="00DD1BC1"/>
    <w:rsid w:val="00DD1DD6"/>
    <w:rsid w:val="00DD3302"/>
    <w:rsid w:val="00DD3443"/>
    <w:rsid w:val="00DD3FDF"/>
    <w:rsid w:val="00DD3FF3"/>
    <w:rsid w:val="00DD4522"/>
    <w:rsid w:val="00DD59C3"/>
    <w:rsid w:val="00DD5D0E"/>
    <w:rsid w:val="00DD629F"/>
    <w:rsid w:val="00DD6C27"/>
    <w:rsid w:val="00DE174F"/>
    <w:rsid w:val="00DE18F7"/>
    <w:rsid w:val="00DE376C"/>
    <w:rsid w:val="00DE4A82"/>
    <w:rsid w:val="00DE68AF"/>
    <w:rsid w:val="00DE6A38"/>
    <w:rsid w:val="00DE6F37"/>
    <w:rsid w:val="00DE7D93"/>
    <w:rsid w:val="00DF137B"/>
    <w:rsid w:val="00DF19F4"/>
    <w:rsid w:val="00DF24D3"/>
    <w:rsid w:val="00DF2B4F"/>
    <w:rsid w:val="00DF2C96"/>
    <w:rsid w:val="00DF3511"/>
    <w:rsid w:val="00DF3889"/>
    <w:rsid w:val="00DF44C8"/>
    <w:rsid w:val="00DF46EF"/>
    <w:rsid w:val="00DF5048"/>
    <w:rsid w:val="00DF51DE"/>
    <w:rsid w:val="00DF5C79"/>
    <w:rsid w:val="00DF66B2"/>
    <w:rsid w:val="00DF775E"/>
    <w:rsid w:val="00E00963"/>
    <w:rsid w:val="00E00BEC"/>
    <w:rsid w:val="00E01A9E"/>
    <w:rsid w:val="00E01AEA"/>
    <w:rsid w:val="00E044A4"/>
    <w:rsid w:val="00E05C78"/>
    <w:rsid w:val="00E05F2C"/>
    <w:rsid w:val="00E06B4B"/>
    <w:rsid w:val="00E07871"/>
    <w:rsid w:val="00E07AA9"/>
    <w:rsid w:val="00E07C79"/>
    <w:rsid w:val="00E115CB"/>
    <w:rsid w:val="00E11912"/>
    <w:rsid w:val="00E121C7"/>
    <w:rsid w:val="00E1368A"/>
    <w:rsid w:val="00E13B06"/>
    <w:rsid w:val="00E13D25"/>
    <w:rsid w:val="00E13E7A"/>
    <w:rsid w:val="00E1420A"/>
    <w:rsid w:val="00E14496"/>
    <w:rsid w:val="00E14643"/>
    <w:rsid w:val="00E146FE"/>
    <w:rsid w:val="00E1568B"/>
    <w:rsid w:val="00E1575B"/>
    <w:rsid w:val="00E1636C"/>
    <w:rsid w:val="00E167AB"/>
    <w:rsid w:val="00E1698B"/>
    <w:rsid w:val="00E171EE"/>
    <w:rsid w:val="00E17F11"/>
    <w:rsid w:val="00E203F9"/>
    <w:rsid w:val="00E21255"/>
    <w:rsid w:val="00E21A4B"/>
    <w:rsid w:val="00E234C0"/>
    <w:rsid w:val="00E24808"/>
    <w:rsid w:val="00E250F3"/>
    <w:rsid w:val="00E25B17"/>
    <w:rsid w:val="00E26ABB"/>
    <w:rsid w:val="00E26C85"/>
    <w:rsid w:val="00E27C3F"/>
    <w:rsid w:val="00E30638"/>
    <w:rsid w:val="00E30C59"/>
    <w:rsid w:val="00E31143"/>
    <w:rsid w:val="00E31D02"/>
    <w:rsid w:val="00E33622"/>
    <w:rsid w:val="00E33B44"/>
    <w:rsid w:val="00E34B94"/>
    <w:rsid w:val="00E34FE8"/>
    <w:rsid w:val="00E3721F"/>
    <w:rsid w:val="00E37623"/>
    <w:rsid w:val="00E408B6"/>
    <w:rsid w:val="00E412BC"/>
    <w:rsid w:val="00E41678"/>
    <w:rsid w:val="00E4170C"/>
    <w:rsid w:val="00E430F7"/>
    <w:rsid w:val="00E43279"/>
    <w:rsid w:val="00E43F00"/>
    <w:rsid w:val="00E440BC"/>
    <w:rsid w:val="00E446C6"/>
    <w:rsid w:val="00E45C04"/>
    <w:rsid w:val="00E46B73"/>
    <w:rsid w:val="00E46C07"/>
    <w:rsid w:val="00E4780A"/>
    <w:rsid w:val="00E47C31"/>
    <w:rsid w:val="00E47E0D"/>
    <w:rsid w:val="00E5081B"/>
    <w:rsid w:val="00E50918"/>
    <w:rsid w:val="00E51CA7"/>
    <w:rsid w:val="00E51F01"/>
    <w:rsid w:val="00E52A7A"/>
    <w:rsid w:val="00E52C66"/>
    <w:rsid w:val="00E52F90"/>
    <w:rsid w:val="00E52FF3"/>
    <w:rsid w:val="00E5380C"/>
    <w:rsid w:val="00E54691"/>
    <w:rsid w:val="00E55AD4"/>
    <w:rsid w:val="00E55AEF"/>
    <w:rsid w:val="00E56460"/>
    <w:rsid w:val="00E564C4"/>
    <w:rsid w:val="00E56F76"/>
    <w:rsid w:val="00E57053"/>
    <w:rsid w:val="00E57C08"/>
    <w:rsid w:val="00E600DE"/>
    <w:rsid w:val="00E60285"/>
    <w:rsid w:val="00E60552"/>
    <w:rsid w:val="00E60A73"/>
    <w:rsid w:val="00E60AF1"/>
    <w:rsid w:val="00E61622"/>
    <w:rsid w:val="00E61C0E"/>
    <w:rsid w:val="00E626F2"/>
    <w:rsid w:val="00E62CD1"/>
    <w:rsid w:val="00E6351D"/>
    <w:rsid w:val="00E6363D"/>
    <w:rsid w:val="00E64B35"/>
    <w:rsid w:val="00E6576F"/>
    <w:rsid w:val="00E65D68"/>
    <w:rsid w:val="00E66074"/>
    <w:rsid w:val="00E660BF"/>
    <w:rsid w:val="00E66134"/>
    <w:rsid w:val="00E665B9"/>
    <w:rsid w:val="00E66F97"/>
    <w:rsid w:val="00E67063"/>
    <w:rsid w:val="00E672B9"/>
    <w:rsid w:val="00E70B5D"/>
    <w:rsid w:val="00E70CF6"/>
    <w:rsid w:val="00E70FC0"/>
    <w:rsid w:val="00E713A8"/>
    <w:rsid w:val="00E71A58"/>
    <w:rsid w:val="00E71A72"/>
    <w:rsid w:val="00E71D7E"/>
    <w:rsid w:val="00E724A0"/>
    <w:rsid w:val="00E73DC1"/>
    <w:rsid w:val="00E741CF"/>
    <w:rsid w:val="00E74984"/>
    <w:rsid w:val="00E74D55"/>
    <w:rsid w:val="00E75757"/>
    <w:rsid w:val="00E75BA7"/>
    <w:rsid w:val="00E75EE9"/>
    <w:rsid w:val="00E760E5"/>
    <w:rsid w:val="00E767AA"/>
    <w:rsid w:val="00E76D9F"/>
    <w:rsid w:val="00E77307"/>
    <w:rsid w:val="00E81F5E"/>
    <w:rsid w:val="00E828FF"/>
    <w:rsid w:val="00E8340D"/>
    <w:rsid w:val="00E83458"/>
    <w:rsid w:val="00E83E73"/>
    <w:rsid w:val="00E84974"/>
    <w:rsid w:val="00E84DBF"/>
    <w:rsid w:val="00E85A14"/>
    <w:rsid w:val="00E867F4"/>
    <w:rsid w:val="00E87314"/>
    <w:rsid w:val="00E902E2"/>
    <w:rsid w:val="00E90AC2"/>
    <w:rsid w:val="00E917A3"/>
    <w:rsid w:val="00E92AAC"/>
    <w:rsid w:val="00E92B06"/>
    <w:rsid w:val="00E92DB7"/>
    <w:rsid w:val="00E93BB4"/>
    <w:rsid w:val="00E95EE1"/>
    <w:rsid w:val="00E969A2"/>
    <w:rsid w:val="00E972D5"/>
    <w:rsid w:val="00E97D5E"/>
    <w:rsid w:val="00E97DC8"/>
    <w:rsid w:val="00EA02D4"/>
    <w:rsid w:val="00EA159C"/>
    <w:rsid w:val="00EA18EE"/>
    <w:rsid w:val="00EA1900"/>
    <w:rsid w:val="00EA1BEC"/>
    <w:rsid w:val="00EA274C"/>
    <w:rsid w:val="00EA28EB"/>
    <w:rsid w:val="00EA2AC0"/>
    <w:rsid w:val="00EA3863"/>
    <w:rsid w:val="00EA3FEB"/>
    <w:rsid w:val="00EA4098"/>
    <w:rsid w:val="00EA52FE"/>
    <w:rsid w:val="00EA6859"/>
    <w:rsid w:val="00EA6937"/>
    <w:rsid w:val="00EA6AE6"/>
    <w:rsid w:val="00EA7354"/>
    <w:rsid w:val="00EA7F87"/>
    <w:rsid w:val="00EB06DA"/>
    <w:rsid w:val="00EB0869"/>
    <w:rsid w:val="00EB1C74"/>
    <w:rsid w:val="00EB320B"/>
    <w:rsid w:val="00EB3A33"/>
    <w:rsid w:val="00EB3DA0"/>
    <w:rsid w:val="00EB4036"/>
    <w:rsid w:val="00EB49BA"/>
    <w:rsid w:val="00EB4FFA"/>
    <w:rsid w:val="00EB5430"/>
    <w:rsid w:val="00EB60ED"/>
    <w:rsid w:val="00EB6371"/>
    <w:rsid w:val="00EB6803"/>
    <w:rsid w:val="00EB689E"/>
    <w:rsid w:val="00EB6C10"/>
    <w:rsid w:val="00EB6D40"/>
    <w:rsid w:val="00EB7891"/>
    <w:rsid w:val="00EB7B9A"/>
    <w:rsid w:val="00EB7C7B"/>
    <w:rsid w:val="00EC090B"/>
    <w:rsid w:val="00EC1533"/>
    <w:rsid w:val="00EC2D86"/>
    <w:rsid w:val="00EC338F"/>
    <w:rsid w:val="00EC3777"/>
    <w:rsid w:val="00EC53DF"/>
    <w:rsid w:val="00EC5C0D"/>
    <w:rsid w:val="00EC708D"/>
    <w:rsid w:val="00EC721C"/>
    <w:rsid w:val="00EC7F60"/>
    <w:rsid w:val="00EC7FED"/>
    <w:rsid w:val="00ED136B"/>
    <w:rsid w:val="00ED1711"/>
    <w:rsid w:val="00ED1997"/>
    <w:rsid w:val="00ED1A53"/>
    <w:rsid w:val="00ED1BDF"/>
    <w:rsid w:val="00ED273A"/>
    <w:rsid w:val="00ED3454"/>
    <w:rsid w:val="00ED3AAF"/>
    <w:rsid w:val="00ED432D"/>
    <w:rsid w:val="00ED4D0B"/>
    <w:rsid w:val="00ED5608"/>
    <w:rsid w:val="00ED5ACE"/>
    <w:rsid w:val="00ED612C"/>
    <w:rsid w:val="00ED652E"/>
    <w:rsid w:val="00ED72DB"/>
    <w:rsid w:val="00ED7AFC"/>
    <w:rsid w:val="00ED7CE8"/>
    <w:rsid w:val="00EE0622"/>
    <w:rsid w:val="00EE0B94"/>
    <w:rsid w:val="00EE2C5D"/>
    <w:rsid w:val="00EE2C6F"/>
    <w:rsid w:val="00EE38C1"/>
    <w:rsid w:val="00EE3BF4"/>
    <w:rsid w:val="00EE4406"/>
    <w:rsid w:val="00EE64DA"/>
    <w:rsid w:val="00EE6A84"/>
    <w:rsid w:val="00EE6CC1"/>
    <w:rsid w:val="00EE6EE4"/>
    <w:rsid w:val="00EE747C"/>
    <w:rsid w:val="00EE7840"/>
    <w:rsid w:val="00EE7A44"/>
    <w:rsid w:val="00EF1902"/>
    <w:rsid w:val="00EF3547"/>
    <w:rsid w:val="00EF381C"/>
    <w:rsid w:val="00EF3D49"/>
    <w:rsid w:val="00EF4377"/>
    <w:rsid w:val="00EF4C65"/>
    <w:rsid w:val="00EF54CA"/>
    <w:rsid w:val="00EF55D2"/>
    <w:rsid w:val="00EF59CC"/>
    <w:rsid w:val="00EF6A5A"/>
    <w:rsid w:val="00F000EE"/>
    <w:rsid w:val="00F00799"/>
    <w:rsid w:val="00F00B60"/>
    <w:rsid w:val="00F01098"/>
    <w:rsid w:val="00F0132F"/>
    <w:rsid w:val="00F01411"/>
    <w:rsid w:val="00F01820"/>
    <w:rsid w:val="00F01ACB"/>
    <w:rsid w:val="00F02310"/>
    <w:rsid w:val="00F02C65"/>
    <w:rsid w:val="00F0343F"/>
    <w:rsid w:val="00F04F83"/>
    <w:rsid w:val="00F053DA"/>
    <w:rsid w:val="00F05453"/>
    <w:rsid w:val="00F056C1"/>
    <w:rsid w:val="00F0575F"/>
    <w:rsid w:val="00F0586B"/>
    <w:rsid w:val="00F05F22"/>
    <w:rsid w:val="00F06052"/>
    <w:rsid w:val="00F0749C"/>
    <w:rsid w:val="00F1020D"/>
    <w:rsid w:val="00F1041E"/>
    <w:rsid w:val="00F106DC"/>
    <w:rsid w:val="00F11307"/>
    <w:rsid w:val="00F11393"/>
    <w:rsid w:val="00F11C29"/>
    <w:rsid w:val="00F11FFE"/>
    <w:rsid w:val="00F129F3"/>
    <w:rsid w:val="00F139ED"/>
    <w:rsid w:val="00F14099"/>
    <w:rsid w:val="00F143F9"/>
    <w:rsid w:val="00F14CE7"/>
    <w:rsid w:val="00F15DD1"/>
    <w:rsid w:val="00F15DF7"/>
    <w:rsid w:val="00F161A7"/>
    <w:rsid w:val="00F16656"/>
    <w:rsid w:val="00F1690D"/>
    <w:rsid w:val="00F169B2"/>
    <w:rsid w:val="00F17620"/>
    <w:rsid w:val="00F179CB"/>
    <w:rsid w:val="00F17BAE"/>
    <w:rsid w:val="00F2007D"/>
    <w:rsid w:val="00F20883"/>
    <w:rsid w:val="00F20BA9"/>
    <w:rsid w:val="00F2129C"/>
    <w:rsid w:val="00F21EF0"/>
    <w:rsid w:val="00F248DF"/>
    <w:rsid w:val="00F24B71"/>
    <w:rsid w:val="00F25027"/>
    <w:rsid w:val="00F2508D"/>
    <w:rsid w:val="00F2567D"/>
    <w:rsid w:val="00F25CD2"/>
    <w:rsid w:val="00F25CFD"/>
    <w:rsid w:val="00F25D00"/>
    <w:rsid w:val="00F26553"/>
    <w:rsid w:val="00F26668"/>
    <w:rsid w:val="00F27AA3"/>
    <w:rsid w:val="00F3115A"/>
    <w:rsid w:val="00F3186D"/>
    <w:rsid w:val="00F31885"/>
    <w:rsid w:val="00F31889"/>
    <w:rsid w:val="00F32352"/>
    <w:rsid w:val="00F32669"/>
    <w:rsid w:val="00F32882"/>
    <w:rsid w:val="00F33B0C"/>
    <w:rsid w:val="00F35141"/>
    <w:rsid w:val="00F35371"/>
    <w:rsid w:val="00F36022"/>
    <w:rsid w:val="00F36E02"/>
    <w:rsid w:val="00F400A6"/>
    <w:rsid w:val="00F42321"/>
    <w:rsid w:val="00F42CC9"/>
    <w:rsid w:val="00F43D5F"/>
    <w:rsid w:val="00F44F53"/>
    <w:rsid w:val="00F4617B"/>
    <w:rsid w:val="00F47440"/>
    <w:rsid w:val="00F47616"/>
    <w:rsid w:val="00F47FD2"/>
    <w:rsid w:val="00F514C0"/>
    <w:rsid w:val="00F516C7"/>
    <w:rsid w:val="00F51F3B"/>
    <w:rsid w:val="00F52E78"/>
    <w:rsid w:val="00F5391D"/>
    <w:rsid w:val="00F54199"/>
    <w:rsid w:val="00F54923"/>
    <w:rsid w:val="00F55B66"/>
    <w:rsid w:val="00F55D4E"/>
    <w:rsid w:val="00F565E1"/>
    <w:rsid w:val="00F56BA0"/>
    <w:rsid w:val="00F575CE"/>
    <w:rsid w:val="00F6012F"/>
    <w:rsid w:val="00F6021B"/>
    <w:rsid w:val="00F61218"/>
    <w:rsid w:val="00F6197B"/>
    <w:rsid w:val="00F62409"/>
    <w:rsid w:val="00F625CE"/>
    <w:rsid w:val="00F6368C"/>
    <w:rsid w:val="00F64084"/>
    <w:rsid w:val="00F64087"/>
    <w:rsid w:val="00F65B60"/>
    <w:rsid w:val="00F67410"/>
    <w:rsid w:val="00F67D49"/>
    <w:rsid w:val="00F70772"/>
    <w:rsid w:val="00F71343"/>
    <w:rsid w:val="00F71DEA"/>
    <w:rsid w:val="00F71FF3"/>
    <w:rsid w:val="00F72B5A"/>
    <w:rsid w:val="00F73BD8"/>
    <w:rsid w:val="00F73D2C"/>
    <w:rsid w:val="00F73F71"/>
    <w:rsid w:val="00F74051"/>
    <w:rsid w:val="00F7603D"/>
    <w:rsid w:val="00F76706"/>
    <w:rsid w:val="00F772F9"/>
    <w:rsid w:val="00F779B9"/>
    <w:rsid w:val="00F77A18"/>
    <w:rsid w:val="00F77B99"/>
    <w:rsid w:val="00F80334"/>
    <w:rsid w:val="00F80419"/>
    <w:rsid w:val="00F80BD0"/>
    <w:rsid w:val="00F81867"/>
    <w:rsid w:val="00F81B6F"/>
    <w:rsid w:val="00F81BFD"/>
    <w:rsid w:val="00F8233A"/>
    <w:rsid w:val="00F82A1A"/>
    <w:rsid w:val="00F832E2"/>
    <w:rsid w:val="00F83494"/>
    <w:rsid w:val="00F84BCC"/>
    <w:rsid w:val="00F853CE"/>
    <w:rsid w:val="00F857BD"/>
    <w:rsid w:val="00F86AC4"/>
    <w:rsid w:val="00F86FEE"/>
    <w:rsid w:val="00F87261"/>
    <w:rsid w:val="00F87A87"/>
    <w:rsid w:val="00F9000D"/>
    <w:rsid w:val="00F90557"/>
    <w:rsid w:val="00F9122E"/>
    <w:rsid w:val="00F9146A"/>
    <w:rsid w:val="00F91A2D"/>
    <w:rsid w:val="00F920DA"/>
    <w:rsid w:val="00F9250B"/>
    <w:rsid w:val="00F92BCC"/>
    <w:rsid w:val="00F92E09"/>
    <w:rsid w:val="00F92E40"/>
    <w:rsid w:val="00F934C0"/>
    <w:rsid w:val="00F93701"/>
    <w:rsid w:val="00F93942"/>
    <w:rsid w:val="00F93CC8"/>
    <w:rsid w:val="00F93D16"/>
    <w:rsid w:val="00F9575B"/>
    <w:rsid w:val="00F95F28"/>
    <w:rsid w:val="00F95F44"/>
    <w:rsid w:val="00F97600"/>
    <w:rsid w:val="00FA0364"/>
    <w:rsid w:val="00FA0449"/>
    <w:rsid w:val="00FA05FF"/>
    <w:rsid w:val="00FA06DA"/>
    <w:rsid w:val="00FA10E4"/>
    <w:rsid w:val="00FA1117"/>
    <w:rsid w:val="00FA2CD9"/>
    <w:rsid w:val="00FA3756"/>
    <w:rsid w:val="00FA3DC2"/>
    <w:rsid w:val="00FA6CB0"/>
    <w:rsid w:val="00FA7AC5"/>
    <w:rsid w:val="00FB0039"/>
    <w:rsid w:val="00FB009B"/>
    <w:rsid w:val="00FB02D5"/>
    <w:rsid w:val="00FB08A5"/>
    <w:rsid w:val="00FB1971"/>
    <w:rsid w:val="00FB2C10"/>
    <w:rsid w:val="00FB2E65"/>
    <w:rsid w:val="00FB2EF6"/>
    <w:rsid w:val="00FB3026"/>
    <w:rsid w:val="00FB31E7"/>
    <w:rsid w:val="00FB3651"/>
    <w:rsid w:val="00FB3B59"/>
    <w:rsid w:val="00FB3C3A"/>
    <w:rsid w:val="00FB4F70"/>
    <w:rsid w:val="00FB5139"/>
    <w:rsid w:val="00FB658B"/>
    <w:rsid w:val="00FB65EC"/>
    <w:rsid w:val="00FB6F48"/>
    <w:rsid w:val="00FB7661"/>
    <w:rsid w:val="00FB7F5E"/>
    <w:rsid w:val="00FC01FC"/>
    <w:rsid w:val="00FC090E"/>
    <w:rsid w:val="00FC0C11"/>
    <w:rsid w:val="00FC0E73"/>
    <w:rsid w:val="00FC20C9"/>
    <w:rsid w:val="00FC329D"/>
    <w:rsid w:val="00FC4877"/>
    <w:rsid w:val="00FC4D31"/>
    <w:rsid w:val="00FC4E93"/>
    <w:rsid w:val="00FC5042"/>
    <w:rsid w:val="00FC58BC"/>
    <w:rsid w:val="00FC5AB5"/>
    <w:rsid w:val="00FC6475"/>
    <w:rsid w:val="00FC647B"/>
    <w:rsid w:val="00FC6A34"/>
    <w:rsid w:val="00FD1D28"/>
    <w:rsid w:val="00FD2BA8"/>
    <w:rsid w:val="00FD31FC"/>
    <w:rsid w:val="00FD325E"/>
    <w:rsid w:val="00FD3E08"/>
    <w:rsid w:val="00FD3F77"/>
    <w:rsid w:val="00FD4448"/>
    <w:rsid w:val="00FD4D3F"/>
    <w:rsid w:val="00FD4EDB"/>
    <w:rsid w:val="00FD659C"/>
    <w:rsid w:val="00FE0115"/>
    <w:rsid w:val="00FE036B"/>
    <w:rsid w:val="00FE1054"/>
    <w:rsid w:val="00FE107E"/>
    <w:rsid w:val="00FE23B4"/>
    <w:rsid w:val="00FE25BA"/>
    <w:rsid w:val="00FE38AA"/>
    <w:rsid w:val="00FE46DE"/>
    <w:rsid w:val="00FE4CC3"/>
    <w:rsid w:val="00FE5137"/>
    <w:rsid w:val="00FE514E"/>
    <w:rsid w:val="00FE63BE"/>
    <w:rsid w:val="00FE6879"/>
    <w:rsid w:val="00FE6C1A"/>
    <w:rsid w:val="00FE73F4"/>
    <w:rsid w:val="00FF2655"/>
    <w:rsid w:val="00FF2C0D"/>
    <w:rsid w:val="00FF33B4"/>
    <w:rsid w:val="00FF342F"/>
    <w:rsid w:val="00FF378D"/>
    <w:rsid w:val="00FF41D5"/>
    <w:rsid w:val="00FF474E"/>
    <w:rsid w:val="00FF482A"/>
    <w:rsid w:val="00FF4BB4"/>
    <w:rsid w:val="00FF60F7"/>
    <w:rsid w:val="00FF6690"/>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9F566-7143-4AEF-83AD-35869745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0">
    <w:name w:val="70"/>
    <w:basedOn w:val="a"/>
    <w:rsid w:val="00A2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7"/>
    <w:basedOn w:val="a0"/>
    <w:rsid w:val="00A2605B"/>
  </w:style>
  <w:style w:type="character" w:styleId="a4">
    <w:name w:val="Hyperlink"/>
    <w:basedOn w:val="a0"/>
    <w:uiPriority w:val="99"/>
    <w:semiHidden/>
    <w:unhideWhenUsed/>
    <w:rsid w:val="00A2605B"/>
    <w:rPr>
      <w:color w:val="0000FF"/>
      <w:u w:val="single"/>
    </w:rPr>
  </w:style>
  <w:style w:type="character" w:customStyle="1" w:styleId="hyperlink">
    <w:name w:val="hyperlink"/>
    <w:basedOn w:val="a0"/>
    <w:rsid w:val="00A2605B"/>
  </w:style>
  <w:style w:type="paragraph" w:customStyle="1" w:styleId="21">
    <w:name w:val="21"/>
    <w:basedOn w:val="a"/>
    <w:rsid w:val="00A2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A2605B"/>
  </w:style>
  <w:style w:type="character" w:customStyle="1" w:styleId="20">
    <w:name w:val="20"/>
    <w:basedOn w:val="a0"/>
    <w:rsid w:val="00A2605B"/>
  </w:style>
  <w:style w:type="character" w:customStyle="1" w:styleId="6">
    <w:name w:val="6"/>
    <w:basedOn w:val="a0"/>
    <w:rsid w:val="00A2605B"/>
  </w:style>
  <w:style w:type="paragraph" w:customStyle="1" w:styleId="nospacing">
    <w:name w:val="nospacing"/>
    <w:basedOn w:val="a"/>
    <w:rsid w:val="00A26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A2605B"/>
  </w:style>
  <w:style w:type="paragraph" w:customStyle="1" w:styleId="61">
    <w:name w:val="61"/>
    <w:basedOn w:val="a"/>
    <w:rsid w:val="00A26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260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rasnokamensk.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17DE87C1-EDE4-4E08-B1E4-5B95FDE354D9" TargetMode="External"/><Relationship Id="rId12" Type="http://schemas.openxmlformats.org/officeDocument/2006/relationships/hyperlink" Target="https://pravo-search.minjust.ru/bigs/showDocument.html?id=F98A9AA2-487F-48DB-8090-8F7E889EA9B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F98A9AA2-487F-48DB-8090-8F7E889EA9B2" TargetMode="External"/><Relationship Id="rId5" Type="http://schemas.openxmlformats.org/officeDocument/2006/relationships/hyperlink" Target="https://pravo-search.minjust.ru/bigs/showDocument.html?id=DDDD739A-F713-4D96-9C6F-DA85271BE170" TargetMode="External"/><Relationship Id="rId10" Type="http://schemas.openxmlformats.org/officeDocument/2006/relationships/hyperlink" Target="https://pravo-search.minjust.ru/bigs/showDocument.html?id=DDDD739A-F713-4D96-9C6F-DA85271BE170" TargetMode="External"/><Relationship Id="rId4" Type="http://schemas.openxmlformats.org/officeDocument/2006/relationships/hyperlink" Target="https://pravo-search.minjust.ru/bigs/showDocument.html?id=F98A9AA2-487F-48DB-8090-8F7E889EA9B2" TargetMode="External"/><Relationship Id="rId9" Type="http://schemas.openxmlformats.org/officeDocument/2006/relationships/hyperlink" Target="mailto:krasnmeria@li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4208</Words>
  <Characters>23990</Characters>
  <Application>Microsoft Office Word</Application>
  <DocSecurity>0</DocSecurity>
  <Lines>199</Lines>
  <Paragraphs>56</Paragraphs>
  <ScaleCrop>false</ScaleCrop>
  <Company>SPecialiST RePack</Company>
  <LinksUpToDate>false</LinksUpToDate>
  <CharactersWithSpaces>28142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2025-07-29T06:44:00Z</dcterms:created>
  <dcterms:modified xsi:type="dcterms:W3CDTF">2025-07-29T06:49:00Z</dcterms:modified>
</cp:coreProperties>
</file>