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30" w:rsidRPr="00592117" w:rsidRDefault="00E05030" w:rsidP="008F740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5F4EFACA" wp14:editId="73F7FB56">
            <wp:extent cx="70866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30" w:rsidRPr="00592117" w:rsidRDefault="00E05030" w:rsidP="008F740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2117">
        <w:rPr>
          <w:rFonts w:ascii="Times New Roman" w:hAnsi="Times New Roman" w:cs="Times New Roman"/>
          <w:sz w:val="28"/>
          <w:szCs w:val="28"/>
        </w:rPr>
        <w:t>КРАСНОКАМЕНСКИЙ ПОСЕЛКОВЫЙ СОВЕТ ДЕПУТАТОВ</w:t>
      </w:r>
    </w:p>
    <w:p w:rsidR="00E05030" w:rsidRDefault="00171BE8" w:rsidP="008F740E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КУРАГИНСКОГО </w:t>
      </w:r>
      <w:r w:rsidR="00E05030" w:rsidRPr="00592117">
        <w:rPr>
          <w:rFonts w:ascii="Times New Roman" w:hAnsi="Times New Roman" w:cs="Times New Roman"/>
          <w:sz w:val="28"/>
          <w:szCs w:val="28"/>
        </w:rPr>
        <w:t>РАЙОНА КРАСНОЯРСКОГО  КРАЯ</w:t>
      </w:r>
    </w:p>
    <w:p w:rsidR="001668F4" w:rsidRPr="001668F4" w:rsidRDefault="001668F4" w:rsidP="008F740E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030" w:rsidRPr="001668F4" w:rsidRDefault="00E05030" w:rsidP="008F740E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17">
        <w:rPr>
          <w:rFonts w:ascii="Times New Roman" w:hAnsi="Times New Roman" w:cs="Times New Roman"/>
          <w:sz w:val="28"/>
          <w:szCs w:val="28"/>
        </w:rPr>
        <w:t>РЕШЕНИЕ</w:t>
      </w:r>
      <w:r w:rsidR="00166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2117" w:rsidRPr="00592117" w:rsidRDefault="00592117" w:rsidP="008F740E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030" w:rsidRPr="00592117" w:rsidRDefault="00593016" w:rsidP="008F740E">
      <w:pPr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E05030" w:rsidRPr="005921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05030" w:rsidRPr="0059211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05030" w:rsidRPr="00592117">
        <w:rPr>
          <w:rFonts w:ascii="Times New Roman" w:hAnsi="Times New Roman" w:cs="Times New Roman"/>
          <w:sz w:val="28"/>
          <w:szCs w:val="28"/>
        </w:rPr>
        <w:t xml:space="preserve">.2015                               </w:t>
      </w:r>
      <w:r w:rsidR="00E05030" w:rsidRPr="00592117">
        <w:rPr>
          <w:rFonts w:ascii="Times New Roman" w:hAnsi="Times New Roman" w:cs="Times New Roman"/>
          <w:sz w:val="28"/>
          <w:szCs w:val="28"/>
          <w:lang w:val="ru-RU"/>
        </w:rPr>
        <w:t xml:space="preserve">пгт. </w:t>
      </w:r>
      <w:r w:rsidR="00E05030" w:rsidRPr="00592117">
        <w:rPr>
          <w:rFonts w:ascii="Times New Roman" w:hAnsi="Times New Roman" w:cs="Times New Roman"/>
          <w:sz w:val="28"/>
          <w:szCs w:val="28"/>
        </w:rPr>
        <w:t xml:space="preserve">Краснокаменск        </w:t>
      </w:r>
      <w:r w:rsidR="00E05030" w:rsidRPr="00592117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05030" w:rsidRPr="0059211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05030" w:rsidRPr="005921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05030" w:rsidRPr="00592117">
        <w:rPr>
          <w:rFonts w:ascii="Times New Roman" w:hAnsi="Times New Roman" w:cs="Times New Roman"/>
          <w:sz w:val="28"/>
          <w:szCs w:val="28"/>
        </w:rPr>
        <w:t>р</w:t>
      </w:r>
    </w:p>
    <w:p w:rsidR="00E05030" w:rsidRPr="00592117" w:rsidRDefault="00E05030" w:rsidP="008F740E">
      <w:pPr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915D5A" w:rsidRPr="00592117" w:rsidRDefault="009C0545" w:rsidP="008F740E">
      <w:pPr>
        <w:pStyle w:val="11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592117">
        <w:rPr>
          <w:sz w:val="28"/>
          <w:szCs w:val="28"/>
        </w:rPr>
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</w:t>
      </w:r>
      <w:r w:rsidR="00E05030" w:rsidRPr="00592117">
        <w:rPr>
          <w:rStyle w:val="a5"/>
          <w:i w:val="0"/>
          <w:sz w:val="28"/>
          <w:szCs w:val="28"/>
          <w:lang w:val="ru-RU"/>
        </w:rPr>
        <w:t>Администрации поселка Краснокаменск</w:t>
      </w:r>
      <w:r w:rsidRPr="00592117">
        <w:rPr>
          <w:rStyle w:val="a5"/>
          <w:i w:val="0"/>
          <w:sz w:val="28"/>
          <w:szCs w:val="28"/>
        </w:rPr>
        <w:t>, аппарате избирательной комиссии муниципального образования</w:t>
      </w:r>
      <w:r w:rsidR="00E05030" w:rsidRPr="00592117">
        <w:rPr>
          <w:rStyle w:val="a5"/>
          <w:i w:val="0"/>
          <w:sz w:val="28"/>
          <w:szCs w:val="28"/>
          <w:lang w:val="ru-RU"/>
        </w:rPr>
        <w:t xml:space="preserve"> </w:t>
      </w:r>
      <w:r w:rsidR="00E05030" w:rsidRPr="00592117">
        <w:rPr>
          <w:sz w:val="28"/>
          <w:szCs w:val="28"/>
        </w:rPr>
        <w:t>поселок Краснокаменск</w:t>
      </w:r>
    </w:p>
    <w:p w:rsidR="00915D5A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rStyle w:val="31"/>
          <w:i w:val="0"/>
          <w:sz w:val="28"/>
          <w:szCs w:val="28"/>
          <w:lang w:val="ru-RU"/>
        </w:rPr>
      </w:pPr>
      <w:r w:rsidRPr="00592117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</w:t>
      </w:r>
      <w:r w:rsidR="003B3B08">
        <w:rPr>
          <w:sz w:val="28"/>
          <w:szCs w:val="28"/>
          <w:lang w:val="ru-RU"/>
        </w:rPr>
        <w:t>3</w:t>
      </w:r>
      <w:r w:rsidRPr="00592117">
        <w:rPr>
          <w:sz w:val="28"/>
          <w:szCs w:val="28"/>
        </w:rPr>
        <w:t>-ФЗ «О противодействии коррупции», Законом Красноярского края от 24.04.2008 № 5-1565 «Об особенностях правового регулирования муниципальной</w:t>
      </w:r>
      <w:r w:rsidR="00592117">
        <w:rPr>
          <w:sz w:val="28"/>
          <w:szCs w:val="28"/>
          <w:lang w:val="ru-RU"/>
        </w:rPr>
        <w:t xml:space="preserve"> </w:t>
      </w:r>
      <w:r w:rsidRPr="00592117">
        <w:rPr>
          <w:sz w:val="28"/>
          <w:szCs w:val="28"/>
        </w:rPr>
        <w:t>службы в Красноярском крае», статьями</w:t>
      </w:r>
      <w:r w:rsidR="00E05030" w:rsidRPr="00592117">
        <w:rPr>
          <w:sz w:val="28"/>
          <w:szCs w:val="28"/>
          <w:lang w:val="ru-RU"/>
        </w:rPr>
        <w:t xml:space="preserve"> </w:t>
      </w:r>
      <w:r w:rsidRPr="00592117">
        <w:rPr>
          <w:sz w:val="28"/>
          <w:szCs w:val="28"/>
        </w:rPr>
        <w:t>Устава</w:t>
      </w:r>
      <w:r w:rsidRPr="00592117">
        <w:rPr>
          <w:rStyle w:val="a5"/>
          <w:i w:val="0"/>
          <w:sz w:val="28"/>
          <w:szCs w:val="28"/>
        </w:rPr>
        <w:t xml:space="preserve"> </w:t>
      </w:r>
      <w:r w:rsidRPr="00592117">
        <w:rPr>
          <w:sz w:val="28"/>
          <w:szCs w:val="28"/>
        </w:rPr>
        <w:t>муниципального образования</w:t>
      </w:r>
      <w:r w:rsidR="00E05030" w:rsidRPr="00592117">
        <w:rPr>
          <w:sz w:val="28"/>
          <w:szCs w:val="28"/>
          <w:lang w:val="ru-RU"/>
        </w:rPr>
        <w:t xml:space="preserve"> поселок Краснокаменск</w:t>
      </w:r>
      <w:r w:rsidRPr="00592117">
        <w:rPr>
          <w:sz w:val="28"/>
          <w:szCs w:val="28"/>
        </w:rPr>
        <w:t xml:space="preserve">, </w:t>
      </w:r>
      <w:r w:rsidR="00E05030" w:rsidRPr="00592117">
        <w:rPr>
          <w:sz w:val="28"/>
          <w:szCs w:val="28"/>
          <w:lang w:val="ru-RU"/>
        </w:rPr>
        <w:t xml:space="preserve">Краснокаменский поселковый </w:t>
      </w:r>
      <w:r w:rsidR="00245378" w:rsidRPr="00592117">
        <w:rPr>
          <w:sz w:val="28"/>
          <w:szCs w:val="28"/>
          <w:lang w:val="ru-RU"/>
        </w:rPr>
        <w:t>С</w:t>
      </w:r>
      <w:r w:rsidR="00E05030" w:rsidRPr="00592117">
        <w:rPr>
          <w:sz w:val="28"/>
          <w:szCs w:val="28"/>
          <w:lang w:val="ru-RU"/>
        </w:rPr>
        <w:t>овет депутатов</w:t>
      </w:r>
      <w:r w:rsidRPr="00592117">
        <w:rPr>
          <w:rStyle w:val="31"/>
          <w:i w:val="0"/>
          <w:sz w:val="28"/>
          <w:szCs w:val="28"/>
        </w:rPr>
        <w:t>, РЕШИЛ:</w:t>
      </w:r>
    </w:p>
    <w:p w:rsidR="00592117" w:rsidRPr="00592117" w:rsidRDefault="00592117" w:rsidP="008F740E">
      <w:pPr>
        <w:pStyle w:val="11"/>
        <w:shd w:val="clear" w:color="auto" w:fill="auto"/>
        <w:spacing w:line="240" w:lineRule="auto"/>
        <w:ind w:firstLine="851"/>
        <w:jc w:val="both"/>
        <w:rPr>
          <w:rStyle w:val="31"/>
          <w:i w:val="0"/>
          <w:sz w:val="28"/>
          <w:szCs w:val="28"/>
          <w:lang w:val="ru-RU"/>
        </w:rPr>
      </w:pPr>
    </w:p>
    <w:p w:rsidR="00E05030" w:rsidRPr="00592117" w:rsidRDefault="00E05030" w:rsidP="008F740E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6466"/>
        </w:tabs>
        <w:spacing w:line="240" w:lineRule="auto"/>
        <w:ind w:left="0"/>
        <w:jc w:val="both"/>
        <w:rPr>
          <w:sz w:val="28"/>
          <w:szCs w:val="28"/>
          <w:lang w:val="ru-RU"/>
        </w:rPr>
      </w:pPr>
      <w:r w:rsidRPr="00592117">
        <w:rPr>
          <w:rStyle w:val="31"/>
          <w:i w:val="0"/>
          <w:sz w:val="28"/>
          <w:szCs w:val="28"/>
          <w:lang w:val="ru-RU"/>
        </w:rPr>
        <w:t>Отменить решение от 10.11.2010 года №10-26р «О положении о комиссии по урегулированию конфликта интересов в Администрации поселка Краснокаменск».</w:t>
      </w:r>
    </w:p>
    <w:p w:rsidR="00915D5A" w:rsidRPr="00592117" w:rsidRDefault="009C0545" w:rsidP="008F740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0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Принять Положение о комиссии по соблюдению требований к служебному поведению муниципальных служащих и урегулированию конфликта интересов в</w:t>
      </w:r>
      <w:r w:rsidRPr="00592117">
        <w:rPr>
          <w:rStyle w:val="a5"/>
          <w:i w:val="0"/>
          <w:sz w:val="28"/>
          <w:szCs w:val="28"/>
        </w:rPr>
        <w:t xml:space="preserve"> </w:t>
      </w:r>
      <w:r w:rsidR="00E05030" w:rsidRPr="00592117">
        <w:rPr>
          <w:rStyle w:val="ad"/>
          <w:i w:val="0"/>
          <w:sz w:val="28"/>
          <w:szCs w:val="28"/>
        </w:rPr>
        <w:t xml:space="preserve">Администрации поселка Краснокаменск, аппарате избирательной комиссии муниципального образования </w:t>
      </w:r>
      <w:r w:rsidR="00E05030" w:rsidRPr="00592117">
        <w:rPr>
          <w:sz w:val="28"/>
          <w:szCs w:val="28"/>
        </w:rPr>
        <w:t>поселок Краснокаменс</w:t>
      </w:r>
      <w:r w:rsidR="00E05030" w:rsidRPr="00592117">
        <w:rPr>
          <w:sz w:val="28"/>
          <w:szCs w:val="28"/>
          <w:lang w:val="ru-RU"/>
        </w:rPr>
        <w:t xml:space="preserve">к </w:t>
      </w:r>
      <w:r w:rsidRPr="00592117">
        <w:rPr>
          <w:sz w:val="28"/>
          <w:szCs w:val="28"/>
        </w:rPr>
        <w:t>согласно приложению.</w:t>
      </w:r>
    </w:p>
    <w:p w:rsidR="00915D5A" w:rsidRPr="00592117" w:rsidRDefault="009C0545" w:rsidP="008F740E">
      <w:pPr>
        <w:pStyle w:val="30"/>
        <w:numPr>
          <w:ilvl w:val="0"/>
          <w:numId w:val="4"/>
        </w:numPr>
        <w:shd w:val="clear" w:color="auto" w:fill="auto"/>
        <w:tabs>
          <w:tab w:val="left" w:pos="1376"/>
        </w:tabs>
        <w:spacing w:after="0" w:line="240" w:lineRule="auto"/>
        <w:ind w:left="0"/>
        <w:jc w:val="both"/>
        <w:rPr>
          <w:i w:val="0"/>
          <w:sz w:val="28"/>
          <w:szCs w:val="28"/>
        </w:rPr>
      </w:pPr>
      <w:r w:rsidRPr="00592117">
        <w:rPr>
          <w:rStyle w:val="31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592117">
        <w:rPr>
          <w:rStyle w:val="31"/>
          <w:sz w:val="28"/>
          <w:szCs w:val="28"/>
        </w:rPr>
        <w:t>на</w:t>
      </w:r>
      <w:proofErr w:type="gramEnd"/>
      <w:r w:rsidRPr="00592117">
        <w:rPr>
          <w:rStyle w:val="31"/>
          <w:sz w:val="28"/>
          <w:szCs w:val="28"/>
        </w:rPr>
        <w:t xml:space="preserve"> </w:t>
      </w:r>
      <w:r w:rsidR="00245378" w:rsidRPr="00592117">
        <w:rPr>
          <w:i w:val="0"/>
          <w:sz w:val="28"/>
          <w:szCs w:val="28"/>
          <w:lang w:val="ru-RU"/>
        </w:rPr>
        <w:t>оставляем за собой</w:t>
      </w:r>
      <w:r w:rsidRPr="00592117">
        <w:rPr>
          <w:i w:val="0"/>
          <w:sz w:val="28"/>
          <w:szCs w:val="28"/>
        </w:rPr>
        <w:t>.</w:t>
      </w:r>
    </w:p>
    <w:p w:rsidR="00915D5A" w:rsidRPr="00592117" w:rsidRDefault="009C0545" w:rsidP="008F740E">
      <w:pPr>
        <w:pStyle w:val="11"/>
        <w:numPr>
          <w:ilvl w:val="0"/>
          <w:numId w:val="4"/>
        </w:numPr>
        <w:shd w:val="clear" w:color="auto" w:fill="auto"/>
        <w:tabs>
          <w:tab w:val="left" w:pos="1412"/>
        </w:tabs>
        <w:spacing w:line="240" w:lineRule="auto"/>
        <w:ind w:left="0"/>
        <w:jc w:val="both"/>
        <w:rPr>
          <w:rStyle w:val="a5"/>
          <w:i w:val="0"/>
          <w:iCs w:val="0"/>
          <w:sz w:val="28"/>
          <w:szCs w:val="28"/>
        </w:rPr>
      </w:pPr>
      <w:r w:rsidRPr="00592117">
        <w:rPr>
          <w:sz w:val="28"/>
          <w:szCs w:val="28"/>
        </w:rPr>
        <w:t xml:space="preserve">Решение вступает в силу в день, следующий за днем его официального опубликования (обнародования) в печатном издании </w:t>
      </w:r>
      <w:r w:rsidR="00245378" w:rsidRPr="00592117">
        <w:rPr>
          <w:sz w:val="28"/>
          <w:szCs w:val="28"/>
          <w:lang w:val="ru-RU"/>
        </w:rPr>
        <w:t>«</w:t>
      </w:r>
      <w:r w:rsidR="00245378" w:rsidRPr="00592117">
        <w:rPr>
          <w:rStyle w:val="a5"/>
          <w:i w:val="0"/>
          <w:sz w:val="28"/>
          <w:szCs w:val="28"/>
          <w:lang w:val="ru-RU"/>
        </w:rPr>
        <w:t>Тубинские вести».</w:t>
      </w:r>
    </w:p>
    <w:p w:rsidR="00245378" w:rsidRPr="00592117" w:rsidRDefault="00245378" w:rsidP="008F740E">
      <w:pPr>
        <w:pStyle w:val="11"/>
        <w:shd w:val="clear" w:color="auto" w:fill="auto"/>
        <w:tabs>
          <w:tab w:val="left" w:pos="1412"/>
        </w:tabs>
        <w:spacing w:line="240" w:lineRule="auto"/>
        <w:ind w:firstLine="851"/>
        <w:jc w:val="both"/>
        <w:rPr>
          <w:rStyle w:val="a5"/>
          <w:i w:val="0"/>
          <w:sz w:val="28"/>
          <w:szCs w:val="28"/>
          <w:lang w:val="ru-RU"/>
        </w:rPr>
      </w:pPr>
    </w:p>
    <w:tbl>
      <w:tblPr>
        <w:tblStyle w:val="af1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5"/>
      </w:tblGrid>
      <w:tr w:rsidR="00245378" w:rsidRPr="00592117" w:rsidTr="008F740E">
        <w:tc>
          <w:tcPr>
            <w:tcW w:w="4824" w:type="dxa"/>
          </w:tcPr>
          <w:p w:rsidR="00245378" w:rsidRDefault="00592117" w:rsidP="008F740E">
            <w:pPr>
              <w:pStyle w:val="11"/>
              <w:shd w:val="clear" w:color="auto" w:fill="auto"/>
              <w:tabs>
                <w:tab w:val="left" w:pos="1412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Зам. </w:t>
            </w:r>
            <w:r w:rsidR="00245378" w:rsidRPr="0059211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  <w:r w:rsidR="00245378" w:rsidRPr="00592117">
              <w:rPr>
                <w:sz w:val="28"/>
                <w:szCs w:val="28"/>
              </w:rPr>
              <w:t xml:space="preserve"> поселка </w:t>
            </w:r>
          </w:p>
          <w:p w:rsidR="00592117" w:rsidRPr="00592117" w:rsidRDefault="00592117" w:rsidP="008F740E">
            <w:pPr>
              <w:pStyle w:val="11"/>
              <w:shd w:val="clear" w:color="auto" w:fill="auto"/>
              <w:tabs>
                <w:tab w:val="left" w:pos="1412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245378" w:rsidRPr="00592117" w:rsidRDefault="00245378" w:rsidP="008F740E">
            <w:pPr>
              <w:pStyle w:val="11"/>
              <w:shd w:val="clear" w:color="auto" w:fill="auto"/>
              <w:tabs>
                <w:tab w:val="left" w:pos="1412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245378" w:rsidRPr="00592117" w:rsidRDefault="00592117" w:rsidP="008F740E">
            <w:pPr>
              <w:pStyle w:val="11"/>
              <w:shd w:val="clear" w:color="auto" w:fill="auto"/>
              <w:tabs>
                <w:tab w:val="left" w:pos="1412"/>
              </w:tabs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</w:t>
            </w:r>
            <w:r w:rsidR="00245378" w:rsidRPr="00592117">
              <w:rPr>
                <w:sz w:val="28"/>
                <w:szCs w:val="28"/>
                <w:lang w:val="ru-RU"/>
              </w:rPr>
              <w:t>_</w:t>
            </w:r>
            <w:r>
              <w:rPr>
                <w:sz w:val="28"/>
                <w:szCs w:val="28"/>
                <w:lang w:val="ru-RU"/>
              </w:rPr>
              <w:t>К.В. Тимошенко</w:t>
            </w:r>
          </w:p>
        </w:tc>
        <w:tc>
          <w:tcPr>
            <w:tcW w:w="4825" w:type="dxa"/>
          </w:tcPr>
          <w:p w:rsidR="00245378" w:rsidRPr="00592117" w:rsidRDefault="00245378" w:rsidP="008F740E">
            <w:pPr>
              <w:pStyle w:val="af0"/>
              <w:ind w:left="0" w:hanging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21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45378" w:rsidRDefault="00245378" w:rsidP="008F740E">
            <w:pPr>
              <w:pStyle w:val="af0"/>
              <w:ind w:left="0" w:hanging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F740E" w:rsidRPr="00592117" w:rsidRDefault="008F740E" w:rsidP="008F740E">
            <w:pPr>
              <w:pStyle w:val="af0"/>
              <w:ind w:left="0" w:hanging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5378" w:rsidRPr="00592117" w:rsidRDefault="00245378" w:rsidP="008F740E">
            <w:pPr>
              <w:pStyle w:val="af0"/>
              <w:ind w:left="0" w:hanging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_________________</w:t>
            </w:r>
            <w:r w:rsidRPr="00592117">
              <w:rPr>
                <w:rFonts w:ascii="Times New Roman" w:eastAsia="Times New Roman" w:hAnsi="Times New Roman" w:cs="Times New Roman"/>
                <w:sz w:val="28"/>
                <w:szCs w:val="28"/>
              </w:rPr>
              <w:t>Л.В. Бурля</w:t>
            </w:r>
          </w:p>
          <w:p w:rsidR="00245378" w:rsidRPr="00592117" w:rsidRDefault="00245378" w:rsidP="008F740E">
            <w:pPr>
              <w:pStyle w:val="11"/>
              <w:shd w:val="clear" w:color="auto" w:fill="auto"/>
              <w:tabs>
                <w:tab w:val="left" w:pos="1412"/>
              </w:tabs>
              <w:spacing w:line="240" w:lineRule="auto"/>
              <w:ind w:firstLine="851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45378" w:rsidRPr="00592117" w:rsidRDefault="00245378" w:rsidP="008F740E">
      <w:pPr>
        <w:pStyle w:val="11"/>
        <w:shd w:val="clear" w:color="auto" w:fill="auto"/>
        <w:tabs>
          <w:tab w:val="left" w:pos="1412"/>
        </w:tabs>
        <w:spacing w:line="240" w:lineRule="auto"/>
        <w:ind w:firstLine="851"/>
        <w:jc w:val="both"/>
        <w:rPr>
          <w:sz w:val="28"/>
          <w:szCs w:val="28"/>
          <w:lang w:val="ru-RU"/>
        </w:rPr>
      </w:pPr>
    </w:p>
    <w:p w:rsidR="00245378" w:rsidRDefault="00245378" w:rsidP="008F740E">
      <w:pPr>
        <w:pStyle w:val="11"/>
        <w:shd w:val="clear" w:color="auto" w:fill="auto"/>
        <w:spacing w:line="240" w:lineRule="auto"/>
        <w:ind w:firstLine="851"/>
        <w:rPr>
          <w:sz w:val="28"/>
          <w:szCs w:val="28"/>
          <w:lang w:val="ru-RU"/>
        </w:rPr>
      </w:pPr>
    </w:p>
    <w:p w:rsidR="008F740E" w:rsidRDefault="008F740E" w:rsidP="008F740E">
      <w:pPr>
        <w:pStyle w:val="11"/>
        <w:shd w:val="clear" w:color="auto" w:fill="auto"/>
        <w:spacing w:line="240" w:lineRule="auto"/>
        <w:ind w:firstLine="851"/>
        <w:rPr>
          <w:sz w:val="28"/>
          <w:szCs w:val="28"/>
          <w:lang w:val="ru-RU"/>
        </w:rPr>
      </w:pPr>
    </w:p>
    <w:p w:rsidR="008F740E" w:rsidRDefault="008F740E" w:rsidP="008F740E">
      <w:pPr>
        <w:pStyle w:val="11"/>
        <w:shd w:val="clear" w:color="auto" w:fill="auto"/>
        <w:spacing w:line="240" w:lineRule="auto"/>
        <w:ind w:firstLine="851"/>
        <w:rPr>
          <w:sz w:val="28"/>
          <w:szCs w:val="28"/>
          <w:lang w:val="ru-RU"/>
        </w:rPr>
      </w:pPr>
    </w:p>
    <w:p w:rsidR="008F740E" w:rsidRDefault="008F740E" w:rsidP="008F740E">
      <w:pPr>
        <w:pStyle w:val="11"/>
        <w:shd w:val="clear" w:color="auto" w:fill="auto"/>
        <w:spacing w:line="240" w:lineRule="auto"/>
        <w:ind w:firstLine="851"/>
        <w:rPr>
          <w:sz w:val="28"/>
          <w:szCs w:val="28"/>
          <w:lang w:val="ru-RU"/>
        </w:rPr>
      </w:pPr>
    </w:p>
    <w:p w:rsidR="008F740E" w:rsidRDefault="008F740E" w:rsidP="008F740E">
      <w:pPr>
        <w:pStyle w:val="11"/>
        <w:shd w:val="clear" w:color="auto" w:fill="auto"/>
        <w:spacing w:line="240" w:lineRule="auto"/>
        <w:ind w:firstLine="851"/>
        <w:rPr>
          <w:sz w:val="28"/>
          <w:szCs w:val="28"/>
          <w:lang w:val="ru-RU"/>
        </w:rPr>
      </w:pPr>
    </w:p>
    <w:p w:rsidR="008F740E" w:rsidRPr="00592117" w:rsidRDefault="008F740E" w:rsidP="00D919CB">
      <w:pPr>
        <w:pStyle w:val="11"/>
        <w:shd w:val="clear" w:color="auto" w:fill="auto"/>
        <w:tabs>
          <w:tab w:val="left" w:pos="6048"/>
        </w:tabs>
        <w:spacing w:line="240" w:lineRule="auto"/>
        <w:rPr>
          <w:sz w:val="28"/>
          <w:szCs w:val="28"/>
          <w:lang w:val="ru-RU"/>
        </w:rPr>
      </w:pPr>
    </w:p>
    <w:p w:rsidR="00915D5A" w:rsidRPr="00592117" w:rsidRDefault="009C0545" w:rsidP="008F740E">
      <w:pPr>
        <w:pStyle w:val="11"/>
        <w:shd w:val="clear" w:color="auto" w:fill="auto"/>
        <w:spacing w:line="240" w:lineRule="auto"/>
        <w:jc w:val="right"/>
        <w:rPr>
          <w:sz w:val="28"/>
          <w:szCs w:val="28"/>
        </w:rPr>
      </w:pPr>
      <w:bookmarkStart w:id="0" w:name="_GoBack"/>
      <w:bookmarkEnd w:id="0"/>
      <w:r w:rsidRPr="00592117">
        <w:rPr>
          <w:sz w:val="28"/>
          <w:szCs w:val="28"/>
        </w:rPr>
        <w:lastRenderedPageBreak/>
        <w:t>Приложение</w:t>
      </w:r>
    </w:p>
    <w:p w:rsidR="00171BE8" w:rsidRDefault="009C0545" w:rsidP="008F740E">
      <w:pPr>
        <w:pStyle w:val="30"/>
        <w:shd w:val="clear" w:color="auto" w:fill="auto"/>
        <w:tabs>
          <w:tab w:val="left" w:pos="7572"/>
        </w:tabs>
        <w:spacing w:after="0" w:line="240" w:lineRule="auto"/>
        <w:jc w:val="right"/>
        <w:rPr>
          <w:i w:val="0"/>
          <w:sz w:val="28"/>
          <w:szCs w:val="28"/>
          <w:lang w:val="ru-RU"/>
        </w:rPr>
      </w:pPr>
      <w:r w:rsidRPr="00592117">
        <w:rPr>
          <w:rStyle w:val="32"/>
          <w:sz w:val="28"/>
          <w:szCs w:val="28"/>
        </w:rPr>
        <w:t>к Решению</w:t>
      </w:r>
      <w:r w:rsidR="00245378" w:rsidRPr="00592117">
        <w:rPr>
          <w:i w:val="0"/>
          <w:sz w:val="28"/>
          <w:szCs w:val="28"/>
        </w:rPr>
        <w:t xml:space="preserve"> Краснокаменск</w:t>
      </w:r>
      <w:r w:rsidR="00245378" w:rsidRPr="00592117">
        <w:rPr>
          <w:i w:val="0"/>
          <w:sz w:val="28"/>
          <w:szCs w:val="28"/>
          <w:lang w:val="ru-RU"/>
        </w:rPr>
        <w:t>ого</w:t>
      </w:r>
      <w:r w:rsidR="00245378" w:rsidRPr="00592117">
        <w:rPr>
          <w:i w:val="0"/>
          <w:sz w:val="28"/>
          <w:szCs w:val="28"/>
        </w:rPr>
        <w:t xml:space="preserve"> </w:t>
      </w:r>
      <w:proofErr w:type="gramStart"/>
      <w:r w:rsidR="00245378" w:rsidRPr="00592117">
        <w:rPr>
          <w:i w:val="0"/>
          <w:sz w:val="28"/>
          <w:szCs w:val="28"/>
        </w:rPr>
        <w:t>поселков</w:t>
      </w:r>
      <w:r w:rsidR="00245378" w:rsidRPr="00592117">
        <w:rPr>
          <w:i w:val="0"/>
          <w:sz w:val="28"/>
          <w:szCs w:val="28"/>
          <w:lang w:val="ru-RU"/>
        </w:rPr>
        <w:t>ого</w:t>
      </w:r>
      <w:proofErr w:type="gramEnd"/>
      <w:r w:rsidR="00245378" w:rsidRPr="00592117">
        <w:rPr>
          <w:i w:val="0"/>
          <w:sz w:val="28"/>
          <w:szCs w:val="28"/>
        </w:rPr>
        <w:t xml:space="preserve"> </w:t>
      </w:r>
    </w:p>
    <w:p w:rsidR="00915D5A" w:rsidRPr="00592117" w:rsidRDefault="00245378" w:rsidP="008F740E">
      <w:pPr>
        <w:pStyle w:val="30"/>
        <w:shd w:val="clear" w:color="auto" w:fill="auto"/>
        <w:tabs>
          <w:tab w:val="left" w:pos="7572"/>
        </w:tabs>
        <w:spacing w:after="0" w:line="240" w:lineRule="auto"/>
        <w:jc w:val="right"/>
        <w:rPr>
          <w:i w:val="0"/>
          <w:sz w:val="28"/>
          <w:szCs w:val="28"/>
          <w:lang w:val="ru-RU"/>
        </w:rPr>
      </w:pPr>
      <w:r w:rsidRPr="00592117">
        <w:rPr>
          <w:i w:val="0"/>
          <w:sz w:val="28"/>
          <w:szCs w:val="28"/>
        </w:rPr>
        <w:t>Совет</w:t>
      </w:r>
      <w:r w:rsidRPr="00592117">
        <w:rPr>
          <w:i w:val="0"/>
          <w:sz w:val="28"/>
          <w:szCs w:val="28"/>
          <w:lang w:val="ru-RU"/>
        </w:rPr>
        <w:t>а</w:t>
      </w:r>
      <w:r w:rsidRPr="00592117">
        <w:rPr>
          <w:i w:val="0"/>
          <w:sz w:val="28"/>
          <w:szCs w:val="28"/>
        </w:rPr>
        <w:t xml:space="preserve"> депутатов</w:t>
      </w:r>
      <w:r w:rsidRPr="00592117">
        <w:rPr>
          <w:rStyle w:val="32"/>
          <w:sz w:val="28"/>
          <w:szCs w:val="28"/>
        </w:rPr>
        <w:t xml:space="preserve"> </w:t>
      </w:r>
      <w:r w:rsidR="009C0545" w:rsidRPr="00592117">
        <w:rPr>
          <w:rStyle w:val="32"/>
          <w:sz w:val="28"/>
          <w:szCs w:val="28"/>
        </w:rPr>
        <w:t>от</w:t>
      </w:r>
      <w:r w:rsidR="00171BE8">
        <w:rPr>
          <w:rStyle w:val="32"/>
          <w:sz w:val="28"/>
          <w:szCs w:val="28"/>
          <w:lang w:val="ru-RU"/>
        </w:rPr>
        <w:t xml:space="preserve"> 3</w:t>
      </w:r>
      <w:r w:rsidRPr="00592117">
        <w:rPr>
          <w:rStyle w:val="32"/>
          <w:sz w:val="28"/>
          <w:szCs w:val="28"/>
          <w:lang w:val="ru-RU"/>
        </w:rPr>
        <w:t>0.</w:t>
      </w:r>
      <w:r w:rsidR="00171BE8">
        <w:rPr>
          <w:rStyle w:val="32"/>
          <w:sz w:val="28"/>
          <w:szCs w:val="28"/>
          <w:lang w:val="ru-RU"/>
        </w:rPr>
        <w:t>1</w:t>
      </w:r>
      <w:r w:rsidRPr="00592117">
        <w:rPr>
          <w:rStyle w:val="32"/>
          <w:sz w:val="28"/>
          <w:szCs w:val="28"/>
          <w:lang w:val="ru-RU"/>
        </w:rPr>
        <w:t>0.2015</w:t>
      </w:r>
      <w:r w:rsidR="009C0545" w:rsidRPr="00592117">
        <w:rPr>
          <w:rStyle w:val="32"/>
          <w:sz w:val="28"/>
          <w:szCs w:val="28"/>
        </w:rPr>
        <w:t>№</w:t>
      </w:r>
      <w:r w:rsidR="00171BE8">
        <w:rPr>
          <w:rStyle w:val="32"/>
          <w:sz w:val="28"/>
          <w:szCs w:val="28"/>
          <w:lang w:val="ru-RU"/>
        </w:rPr>
        <w:t xml:space="preserve"> 3</w:t>
      </w:r>
      <w:r w:rsidRPr="00592117">
        <w:rPr>
          <w:rStyle w:val="32"/>
          <w:sz w:val="28"/>
          <w:szCs w:val="28"/>
          <w:lang w:val="ru-RU"/>
        </w:rPr>
        <w:t>-</w:t>
      </w:r>
      <w:r w:rsidR="00171BE8">
        <w:rPr>
          <w:rStyle w:val="32"/>
          <w:sz w:val="28"/>
          <w:szCs w:val="28"/>
          <w:lang w:val="ru-RU"/>
        </w:rPr>
        <w:t>7</w:t>
      </w:r>
      <w:r w:rsidRPr="00592117">
        <w:rPr>
          <w:rStyle w:val="32"/>
          <w:sz w:val="28"/>
          <w:szCs w:val="28"/>
          <w:lang w:val="ru-RU"/>
        </w:rPr>
        <w:t>р</w:t>
      </w:r>
    </w:p>
    <w:p w:rsidR="008F740E" w:rsidRDefault="008F740E" w:rsidP="008F740E">
      <w:pPr>
        <w:pStyle w:val="10"/>
        <w:keepNext/>
        <w:keepLines/>
        <w:shd w:val="clear" w:color="auto" w:fill="auto"/>
        <w:spacing w:line="240" w:lineRule="auto"/>
        <w:ind w:firstLine="851"/>
        <w:jc w:val="center"/>
        <w:rPr>
          <w:sz w:val="28"/>
          <w:szCs w:val="28"/>
          <w:lang w:val="ru-RU"/>
        </w:rPr>
      </w:pPr>
      <w:bookmarkStart w:id="1" w:name="bookmark1"/>
    </w:p>
    <w:p w:rsidR="00915D5A" w:rsidRPr="00592117" w:rsidRDefault="00D919CB" w:rsidP="00D919CB">
      <w:pPr>
        <w:pStyle w:val="10"/>
        <w:keepNext/>
        <w:keepLines/>
        <w:shd w:val="clear" w:color="auto" w:fill="auto"/>
        <w:tabs>
          <w:tab w:val="left" w:pos="3264"/>
          <w:tab w:val="center" w:pos="5387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5378" w:rsidRPr="00592117">
        <w:rPr>
          <w:sz w:val="28"/>
          <w:szCs w:val="28"/>
        </w:rPr>
        <w:t>ПОЛОЖЕНИЕ</w:t>
      </w:r>
      <w:bookmarkEnd w:id="1"/>
    </w:p>
    <w:p w:rsidR="00245378" w:rsidRPr="00592117" w:rsidRDefault="00245378" w:rsidP="008F740E">
      <w:pPr>
        <w:pStyle w:val="10"/>
        <w:keepNext/>
        <w:keepLines/>
        <w:shd w:val="clear" w:color="auto" w:fill="auto"/>
        <w:spacing w:line="240" w:lineRule="auto"/>
        <w:ind w:firstLine="851"/>
        <w:jc w:val="center"/>
        <w:rPr>
          <w:sz w:val="28"/>
          <w:szCs w:val="28"/>
          <w:lang w:val="ru-RU"/>
        </w:rPr>
      </w:pPr>
      <w:bookmarkStart w:id="2" w:name="bookmark2"/>
      <w:r w:rsidRPr="00592117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bookmarkEnd w:id="2"/>
      <w:r w:rsidRPr="00592117">
        <w:rPr>
          <w:sz w:val="28"/>
          <w:szCs w:val="28"/>
          <w:lang w:val="ru-RU"/>
        </w:rPr>
        <w:t xml:space="preserve"> </w:t>
      </w:r>
      <w:r w:rsidRPr="00592117">
        <w:rPr>
          <w:rStyle w:val="ad"/>
          <w:i w:val="0"/>
          <w:sz w:val="28"/>
          <w:szCs w:val="28"/>
        </w:rPr>
        <w:t xml:space="preserve">АДМИНИСТРАЦИИ ПОСЕЛКА КРАСНОКАМЕНСК, АППАРАТЕ ИЗБИРАТЕЛЬНОЙ КОМИССИИ МУНИЦИПАЛЬНОГО ОБРАЗОВАНИЯ </w:t>
      </w:r>
      <w:r w:rsidRPr="00592117">
        <w:rPr>
          <w:sz w:val="28"/>
          <w:szCs w:val="28"/>
        </w:rPr>
        <w:t>ПОСЕЛОК КРАСНОКАМЕНСК</w:t>
      </w:r>
    </w:p>
    <w:p w:rsidR="00245378" w:rsidRPr="00592117" w:rsidRDefault="00245378" w:rsidP="008F740E">
      <w:pPr>
        <w:pStyle w:val="10"/>
        <w:keepNext/>
        <w:keepLines/>
        <w:shd w:val="clear" w:color="auto" w:fill="auto"/>
        <w:spacing w:line="240" w:lineRule="auto"/>
        <w:ind w:firstLine="851"/>
        <w:jc w:val="center"/>
        <w:rPr>
          <w:sz w:val="28"/>
          <w:szCs w:val="28"/>
          <w:lang w:val="ru-RU"/>
        </w:rPr>
      </w:pPr>
    </w:p>
    <w:p w:rsidR="00915D5A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39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</w:t>
      </w:r>
      <w:r w:rsidRPr="00592117">
        <w:rPr>
          <w:rStyle w:val="a8"/>
          <w:i w:val="0"/>
          <w:sz w:val="28"/>
          <w:szCs w:val="28"/>
        </w:rPr>
        <w:t xml:space="preserve"> </w:t>
      </w:r>
      <w:r w:rsidR="00245378" w:rsidRPr="00592117">
        <w:rPr>
          <w:rStyle w:val="a8"/>
          <w:i w:val="0"/>
          <w:sz w:val="28"/>
          <w:szCs w:val="28"/>
          <w:lang w:val="ru-RU"/>
        </w:rPr>
        <w:t>Администрации поселка Краснокаменск</w:t>
      </w:r>
      <w:r w:rsidRPr="00592117">
        <w:rPr>
          <w:rStyle w:val="a8"/>
          <w:i w:val="0"/>
          <w:sz w:val="28"/>
          <w:szCs w:val="28"/>
        </w:rPr>
        <w:t>, аппарате избирательной комиссии муниципального образования</w:t>
      </w:r>
      <w:r w:rsidR="00245378" w:rsidRPr="00592117">
        <w:rPr>
          <w:rStyle w:val="a8"/>
          <w:i w:val="0"/>
          <w:sz w:val="28"/>
          <w:szCs w:val="28"/>
          <w:lang w:val="ru-RU"/>
        </w:rPr>
        <w:t>поселка Краснокаменск</w:t>
      </w:r>
      <w:r w:rsidRPr="00592117">
        <w:rPr>
          <w:rStyle w:val="a8"/>
          <w:i w:val="0"/>
          <w:sz w:val="28"/>
          <w:szCs w:val="28"/>
        </w:rPr>
        <w:t xml:space="preserve"> (да</w:t>
      </w:r>
      <w:r w:rsidR="00245378" w:rsidRPr="00592117">
        <w:rPr>
          <w:rStyle w:val="a8"/>
          <w:i w:val="0"/>
          <w:sz w:val="28"/>
          <w:szCs w:val="28"/>
          <w:lang w:val="ru-RU"/>
        </w:rPr>
        <w:t>л</w:t>
      </w:r>
      <w:r w:rsidRPr="00592117">
        <w:rPr>
          <w:rStyle w:val="a8"/>
          <w:i w:val="0"/>
          <w:sz w:val="28"/>
          <w:szCs w:val="28"/>
        </w:rPr>
        <w:t>ее - орган местного самоуправления).</w:t>
      </w:r>
    </w:p>
    <w:p w:rsidR="00592117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rStyle w:val="a8"/>
          <w:i w:val="0"/>
          <w:iCs w:val="0"/>
          <w:sz w:val="28"/>
          <w:szCs w:val="28"/>
        </w:rPr>
      </w:pPr>
      <w:r w:rsidRPr="00592117">
        <w:rPr>
          <w:sz w:val="28"/>
          <w:szCs w:val="28"/>
        </w:rPr>
        <w:t>Комиссия является совещательным органом, создаваемым для содействия</w:t>
      </w:r>
      <w:r w:rsidRPr="00592117">
        <w:rPr>
          <w:rStyle w:val="a8"/>
          <w:i w:val="0"/>
          <w:sz w:val="28"/>
          <w:szCs w:val="28"/>
        </w:rPr>
        <w:t xml:space="preserve"> </w:t>
      </w:r>
      <w:r w:rsidR="00245378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="00245378" w:rsidRPr="00592117">
        <w:rPr>
          <w:rStyle w:val="a8"/>
          <w:i w:val="0"/>
          <w:sz w:val="28"/>
          <w:szCs w:val="28"/>
          <w:lang w:val="ru-RU"/>
        </w:rPr>
        <w:t xml:space="preserve"> </w:t>
      </w:r>
    </w:p>
    <w:p w:rsidR="00592117" w:rsidRPr="00592117" w:rsidRDefault="009C0545" w:rsidP="008F740E">
      <w:pPr>
        <w:pStyle w:val="11"/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273-ФЭ «О противодействии коррупции», другими федеральными законами (далее - требования к служебному поведению и (или) требования об урег</w:t>
      </w:r>
      <w:r w:rsidR="00245378" w:rsidRPr="00592117">
        <w:rPr>
          <w:sz w:val="28"/>
          <w:szCs w:val="28"/>
        </w:rPr>
        <w:t>улировании конфликта интересов)</w:t>
      </w:r>
      <w:r w:rsidR="00245378" w:rsidRPr="00592117">
        <w:rPr>
          <w:sz w:val="28"/>
          <w:szCs w:val="28"/>
          <w:lang w:val="ru-RU"/>
        </w:rPr>
        <w:t xml:space="preserve"> </w:t>
      </w:r>
    </w:p>
    <w:p w:rsidR="00915D5A" w:rsidRPr="00592117" w:rsidRDefault="009C0545" w:rsidP="008F740E">
      <w:pPr>
        <w:pStyle w:val="11"/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осуществлении мер по предупреждению коррупции в</w:t>
      </w:r>
      <w:r w:rsidRPr="00592117">
        <w:rPr>
          <w:rStyle w:val="a8"/>
          <w:i w:val="0"/>
          <w:sz w:val="28"/>
          <w:szCs w:val="28"/>
        </w:rPr>
        <w:t xml:space="preserve"> </w:t>
      </w:r>
      <w:r w:rsidR="00245378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Pr="00592117">
        <w:rPr>
          <w:rStyle w:val="a8"/>
          <w:i w:val="0"/>
          <w:sz w:val="28"/>
          <w:szCs w:val="28"/>
        </w:rPr>
        <w:t>.</w:t>
      </w:r>
    </w:p>
    <w:p w:rsidR="00592117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38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Комиссия образуется правовым актом</w:t>
      </w:r>
      <w:r w:rsidRPr="00592117">
        <w:rPr>
          <w:rStyle w:val="a8"/>
          <w:i w:val="0"/>
          <w:sz w:val="28"/>
          <w:szCs w:val="28"/>
        </w:rPr>
        <w:t xml:space="preserve"> </w:t>
      </w:r>
      <w:r w:rsidR="00245378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="00245378" w:rsidRPr="00592117">
        <w:rPr>
          <w:sz w:val="28"/>
          <w:szCs w:val="28"/>
        </w:rPr>
        <w:t xml:space="preserve"> </w:t>
      </w:r>
    </w:p>
    <w:p w:rsidR="00915D5A" w:rsidRPr="00592117" w:rsidRDefault="009C0545" w:rsidP="008F740E">
      <w:pPr>
        <w:pStyle w:val="11"/>
        <w:shd w:val="clear" w:color="auto" w:fill="auto"/>
        <w:tabs>
          <w:tab w:val="left" w:pos="138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15D5A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42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состав комиссии могут включаться: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0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представитель нанимателя и (или) уполномоченные им лица, муниципальные служащие;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0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15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депутаты представительного органа муниципального образования;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22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представители общественности муниципального образования;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28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lastRenderedPageBreak/>
        <w:t>представителя общественного совета, образованного при</w:t>
      </w:r>
      <w:r w:rsidRPr="00592117">
        <w:rPr>
          <w:rStyle w:val="a9"/>
          <w:i w:val="0"/>
          <w:sz w:val="28"/>
          <w:szCs w:val="28"/>
        </w:rPr>
        <w:t xml:space="preserve"> органе местного самоуправления;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22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представителя общественной организации ветеранов;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28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представителя профсоюзной организации, действующей в</w:t>
      </w:r>
      <w:r w:rsidRPr="00592117">
        <w:rPr>
          <w:rStyle w:val="a9"/>
          <w:i w:val="0"/>
          <w:sz w:val="28"/>
          <w:szCs w:val="28"/>
        </w:rPr>
        <w:t xml:space="preserve"> 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Pr="00592117">
        <w:rPr>
          <w:rStyle w:val="a9"/>
          <w:i w:val="0"/>
          <w:sz w:val="28"/>
          <w:szCs w:val="28"/>
        </w:rPr>
        <w:t>.</w:t>
      </w:r>
    </w:p>
    <w:p w:rsidR="00915D5A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40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Лица, указанные в подпунктах </w:t>
      </w:r>
      <w:r w:rsidRPr="00592117">
        <w:rPr>
          <w:rStyle w:val="10pt"/>
          <w:sz w:val="28"/>
          <w:szCs w:val="28"/>
        </w:rPr>
        <w:t>2-7</w:t>
      </w:r>
      <w:r w:rsidRPr="00592117">
        <w:rPr>
          <w:sz w:val="28"/>
          <w:szCs w:val="28"/>
        </w:rPr>
        <w:t xml:space="preserve">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915D5A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410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Число членов комиссии, не замещающих должности муниципальной службы в</w:t>
      </w:r>
      <w:r w:rsidRPr="00592117">
        <w:rPr>
          <w:rStyle w:val="a9"/>
          <w:i w:val="0"/>
          <w:sz w:val="28"/>
          <w:szCs w:val="28"/>
        </w:rPr>
        <w:t xml:space="preserve"> 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Pr="00592117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Указанные лица осуществляют свою деятельность в составе комиссии на безвозмездной основе.</w:t>
      </w:r>
    </w:p>
    <w:p w:rsidR="00915D5A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39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15D5A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и должности муниципальной службы, недопустимо.</w:t>
      </w:r>
    </w:p>
    <w:p w:rsidR="00915D5A" w:rsidRPr="00592117" w:rsidRDefault="009C0545" w:rsidP="008F740E">
      <w:pPr>
        <w:pStyle w:val="11"/>
        <w:numPr>
          <w:ilvl w:val="1"/>
          <w:numId w:val="1"/>
        </w:numPr>
        <w:shd w:val="clear" w:color="auto" w:fill="auto"/>
        <w:tabs>
          <w:tab w:val="left" w:pos="1415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Основаниями для проведения заседания комиссии являются: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0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представление руководителем</w:t>
      </w:r>
      <w:r w:rsidRPr="00592117">
        <w:rPr>
          <w:rStyle w:val="a9"/>
          <w:i w:val="0"/>
          <w:sz w:val="28"/>
          <w:szCs w:val="28"/>
        </w:rPr>
        <w:t xml:space="preserve"> 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="00592117" w:rsidRPr="00592117">
        <w:rPr>
          <w:sz w:val="28"/>
          <w:szCs w:val="28"/>
        </w:rPr>
        <w:t xml:space="preserve"> </w:t>
      </w:r>
      <w:r w:rsidRPr="00592117">
        <w:rPr>
          <w:sz w:val="28"/>
          <w:szCs w:val="28"/>
        </w:rPr>
        <w:t>материалов проверки, свидетельствующих: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  <w:lang w:val="ru-RU"/>
        </w:rPr>
      </w:pPr>
      <w:r w:rsidRPr="00592117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592117">
        <w:rPr>
          <w:sz w:val="28"/>
          <w:szCs w:val="28"/>
        </w:rPr>
        <w:t>обращение гражданина, замещавшего должность муниципальной службы, включенную в перечень, установленный нормативным правовым актом</w:t>
      </w:r>
      <w:r w:rsidRPr="00592117">
        <w:rPr>
          <w:rStyle w:val="a9"/>
          <w:i w:val="0"/>
          <w:sz w:val="28"/>
          <w:szCs w:val="28"/>
        </w:rPr>
        <w:t xml:space="preserve"> 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Pr="00592117">
        <w:rPr>
          <w:sz w:val="28"/>
          <w:szCs w:val="28"/>
        </w:rPr>
        <w:t xml:space="preserve"> (далее - гражданин),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592117">
        <w:rPr>
          <w:sz w:val="28"/>
          <w:szCs w:val="28"/>
        </w:rPr>
        <w:t xml:space="preserve"> двух лет со дня увольнения с муниципальной службы;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21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lastRenderedPageBreak/>
        <w:t>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0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592117">
        <w:rPr>
          <w:sz w:val="28"/>
          <w:szCs w:val="28"/>
        </w:rPr>
        <w:t>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230-ФЭ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592117">
        <w:rPr>
          <w:sz w:val="28"/>
          <w:szCs w:val="28"/>
        </w:rPr>
        <w:t>уведомление коммерческой или некоммерческой организации (далее - организация) о заключении трудового или гражданско-правового договора на выполнение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 отказано во вступлении в трудовые и гражданско-правовые отношения с</w:t>
      </w:r>
      <w:proofErr w:type="gramEnd"/>
      <w:r w:rsidRPr="00592117">
        <w:rPr>
          <w:sz w:val="28"/>
          <w:szCs w:val="28"/>
        </w:rPr>
        <w:t xml:space="preserve">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915D5A" w:rsidRPr="00592117" w:rsidRDefault="009C0545" w:rsidP="008F740E">
      <w:pPr>
        <w:pStyle w:val="11"/>
        <w:numPr>
          <w:ilvl w:val="2"/>
          <w:numId w:val="1"/>
        </w:numPr>
        <w:shd w:val="clear" w:color="auto" w:fill="auto"/>
        <w:tabs>
          <w:tab w:val="left" w:pos="141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письменная не</w:t>
      </w:r>
      <w:r w:rsidR="00592117">
        <w:rPr>
          <w:sz w:val="28"/>
          <w:szCs w:val="28"/>
          <w:lang w:val="ru-RU"/>
        </w:rPr>
        <w:t xml:space="preserve"> </w:t>
      </w:r>
      <w:r w:rsidRPr="00592117">
        <w:rPr>
          <w:sz w:val="28"/>
          <w:szCs w:val="28"/>
        </w:rPr>
        <w:t>анонимная информация о нарушении муниципальным служащим Кодекса этики и поведения лиц, замещающих государственные должности края, государственных</w:t>
      </w:r>
      <w:r w:rsidR="00593016">
        <w:rPr>
          <w:sz w:val="28"/>
          <w:szCs w:val="28"/>
          <w:lang w:val="ru-RU"/>
        </w:rPr>
        <w:t xml:space="preserve"> и </w:t>
      </w:r>
      <w:r w:rsidRPr="00592117">
        <w:rPr>
          <w:sz w:val="28"/>
          <w:szCs w:val="28"/>
        </w:rPr>
        <w:t>гражданских служащих края, выборных должностных лиц местного самоуправления, муниципальных служащих.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592117" w:rsidRPr="00592117" w:rsidRDefault="009C0545" w:rsidP="008F740E">
      <w:pPr>
        <w:pStyle w:val="30"/>
        <w:numPr>
          <w:ilvl w:val="3"/>
          <w:numId w:val="1"/>
        </w:numPr>
        <w:shd w:val="clear" w:color="auto" w:fill="auto"/>
        <w:tabs>
          <w:tab w:val="left" w:pos="1383"/>
        </w:tabs>
        <w:spacing w:after="0" w:line="240" w:lineRule="auto"/>
        <w:ind w:firstLine="851"/>
        <w:jc w:val="both"/>
        <w:rPr>
          <w:i w:val="0"/>
          <w:sz w:val="28"/>
          <w:szCs w:val="28"/>
        </w:rPr>
      </w:pPr>
      <w:r w:rsidRPr="00592117">
        <w:rPr>
          <w:rStyle w:val="33"/>
          <w:sz w:val="28"/>
          <w:szCs w:val="28"/>
        </w:rPr>
        <w:t>Обращение, указанное в подпункте 2 пункта 9 настоящего Положения, подается гражданином в</w:t>
      </w:r>
      <w:r w:rsidRPr="00592117">
        <w:rPr>
          <w:i w:val="0"/>
          <w:sz w:val="28"/>
          <w:szCs w:val="28"/>
        </w:rPr>
        <w:t xml:space="preserve"> </w:t>
      </w:r>
      <w:proofErr w:type="spellStart"/>
      <w:r w:rsidR="00592117" w:rsidRPr="00592117">
        <w:rPr>
          <w:rStyle w:val="ad"/>
          <w:rFonts w:eastAsia="Arial Unicode MS"/>
          <w:sz w:val="28"/>
          <w:szCs w:val="28"/>
        </w:rPr>
        <w:t>Администраци</w:t>
      </w:r>
      <w:proofErr w:type="spellEnd"/>
      <w:r w:rsidR="00593016">
        <w:rPr>
          <w:rStyle w:val="ad"/>
          <w:rFonts w:eastAsia="Arial Unicode MS"/>
          <w:sz w:val="28"/>
          <w:szCs w:val="28"/>
          <w:lang w:val="ru-RU"/>
        </w:rPr>
        <w:t>ю</w:t>
      </w:r>
      <w:r w:rsidR="00592117" w:rsidRPr="00592117">
        <w:rPr>
          <w:rStyle w:val="ad"/>
          <w:rFonts w:eastAsia="Arial Unicode MS"/>
          <w:sz w:val="28"/>
          <w:szCs w:val="28"/>
        </w:rPr>
        <w:t xml:space="preserve"> поселка Краснокаменск</w:t>
      </w:r>
      <w:r w:rsidR="00592117" w:rsidRPr="00592117">
        <w:rPr>
          <w:i w:val="0"/>
          <w:sz w:val="28"/>
          <w:szCs w:val="28"/>
        </w:rPr>
        <w:t xml:space="preserve"> </w:t>
      </w:r>
    </w:p>
    <w:p w:rsidR="00915D5A" w:rsidRPr="00592117" w:rsidRDefault="009C0545" w:rsidP="008F740E">
      <w:pPr>
        <w:pStyle w:val="30"/>
        <w:shd w:val="clear" w:color="auto" w:fill="auto"/>
        <w:tabs>
          <w:tab w:val="left" w:pos="1383"/>
        </w:tabs>
        <w:spacing w:after="0" w:line="240" w:lineRule="auto"/>
        <w:ind w:firstLine="851"/>
        <w:jc w:val="both"/>
        <w:rPr>
          <w:i w:val="0"/>
          <w:sz w:val="28"/>
          <w:szCs w:val="28"/>
        </w:rPr>
      </w:pPr>
      <w:proofErr w:type="gramStart"/>
      <w:r w:rsidRPr="00592117">
        <w:rPr>
          <w:i w:val="0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</w:t>
      </w:r>
      <w:r w:rsidRPr="00592117">
        <w:rPr>
          <w:i w:val="0"/>
          <w:sz w:val="28"/>
          <w:szCs w:val="28"/>
        </w:rPr>
        <w:lastRenderedPageBreak/>
        <w:t>договора (трудовой или</w:t>
      </w:r>
      <w:proofErr w:type="gramEnd"/>
      <w:r w:rsidRPr="00592117">
        <w:rPr>
          <w:i w:val="0"/>
          <w:sz w:val="28"/>
          <w:szCs w:val="28"/>
        </w:rPr>
        <w:t xml:space="preserve"> гражданск</w:t>
      </w:r>
      <w:proofErr w:type="gramStart"/>
      <w:r w:rsidRPr="00592117">
        <w:rPr>
          <w:i w:val="0"/>
          <w:sz w:val="28"/>
          <w:szCs w:val="28"/>
        </w:rPr>
        <w:t>о-</w:t>
      </w:r>
      <w:proofErr w:type="gramEnd"/>
      <w:r w:rsidRPr="00592117">
        <w:rPr>
          <w:i w:val="0"/>
          <w:sz w:val="28"/>
          <w:szCs w:val="28"/>
        </w:rPr>
        <w:t xml:space="preserve"> правовой), предполагаемый срок его действия, сумма оплаты за выполнение (оказание) по договору работ (услуг).</w:t>
      </w:r>
    </w:p>
    <w:p w:rsidR="00915D5A" w:rsidRPr="00592117" w:rsidRDefault="00592117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proofErr w:type="spellStart"/>
      <w:r w:rsidRPr="00592117">
        <w:rPr>
          <w:rStyle w:val="ad"/>
          <w:rFonts w:eastAsia="Arial Unicode MS"/>
          <w:i w:val="0"/>
          <w:sz w:val="28"/>
          <w:szCs w:val="28"/>
        </w:rPr>
        <w:t>Администраци</w:t>
      </w:r>
      <w:proofErr w:type="spellEnd"/>
      <w:r w:rsidRPr="00592117">
        <w:rPr>
          <w:rStyle w:val="ad"/>
          <w:rFonts w:eastAsia="Arial Unicode MS"/>
          <w:i w:val="0"/>
          <w:sz w:val="28"/>
          <w:szCs w:val="28"/>
          <w:lang w:val="ru-RU"/>
        </w:rPr>
        <w:t>я</w:t>
      </w:r>
      <w:r w:rsidRPr="00592117">
        <w:rPr>
          <w:rStyle w:val="ad"/>
          <w:rFonts w:eastAsia="Arial Unicode MS"/>
          <w:i w:val="0"/>
          <w:sz w:val="28"/>
          <w:szCs w:val="28"/>
        </w:rPr>
        <w:t xml:space="preserve"> поселка Краснокаменск</w:t>
      </w:r>
      <w:r w:rsidRPr="00592117">
        <w:rPr>
          <w:sz w:val="28"/>
          <w:szCs w:val="28"/>
        </w:rPr>
        <w:t xml:space="preserve"> </w:t>
      </w:r>
      <w:r w:rsidR="009C0545" w:rsidRPr="00592117">
        <w:rPr>
          <w:sz w:val="28"/>
          <w:szCs w:val="28"/>
        </w:rPr>
        <w:t>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течение двух рабочих дней со дня поступления обращения в</w:t>
      </w:r>
      <w:r w:rsidR="009C0545" w:rsidRPr="00592117">
        <w:rPr>
          <w:rStyle w:val="aa"/>
          <w:i w:val="0"/>
          <w:sz w:val="28"/>
          <w:szCs w:val="28"/>
        </w:rPr>
        <w:t xml:space="preserve"> </w:t>
      </w:r>
      <w:proofErr w:type="spellStart"/>
      <w:r w:rsidRPr="00592117">
        <w:rPr>
          <w:rStyle w:val="ad"/>
          <w:rFonts w:eastAsia="Arial Unicode MS"/>
          <w:i w:val="0"/>
          <w:sz w:val="28"/>
          <w:szCs w:val="28"/>
        </w:rPr>
        <w:t>Администраци</w:t>
      </w:r>
      <w:proofErr w:type="spellEnd"/>
      <w:r w:rsidR="00593016">
        <w:rPr>
          <w:rStyle w:val="ad"/>
          <w:rFonts w:eastAsia="Arial Unicode MS"/>
          <w:i w:val="0"/>
          <w:sz w:val="28"/>
          <w:szCs w:val="28"/>
          <w:lang w:val="ru-RU"/>
        </w:rPr>
        <w:t>ю</w:t>
      </w:r>
      <w:r w:rsidRPr="00592117">
        <w:rPr>
          <w:rStyle w:val="ad"/>
          <w:rFonts w:eastAsia="Arial Unicode MS"/>
          <w:i w:val="0"/>
          <w:sz w:val="28"/>
          <w:szCs w:val="28"/>
        </w:rPr>
        <w:t xml:space="preserve"> поселка Краснокаменск</w:t>
      </w:r>
      <w:r w:rsidR="009C0545" w:rsidRPr="00592117">
        <w:rPr>
          <w:sz w:val="28"/>
          <w:szCs w:val="28"/>
        </w:rPr>
        <w:t xml:space="preserve"> пред</w:t>
      </w:r>
      <w:r w:rsidR="00593016">
        <w:rPr>
          <w:sz w:val="28"/>
          <w:szCs w:val="28"/>
          <w:lang w:val="ru-RU"/>
        </w:rPr>
        <w:t>о</w:t>
      </w:r>
      <w:proofErr w:type="spellStart"/>
      <w:r w:rsidR="009C0545" w:rsidRPr="00592117">
        <w:rPr>
          <w:sz w:val="28"/>
          <w:szCs w:val="28"/>
        </w:rPr>
        <w:t>ставляются</w:t>
      </w:r>
      <w:proofErr w:type="spellEnd"/>
      <w:r w:rsidR="009C0545" w:rsidRPr="00592117">
        <w:rPr>
          <w:sz w:val="28"/>
          <w:szCs w:val="28"/>
        </w:rPr>
        <w:t xml:space="preserve"> председателю комиссии.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37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Обращение, указанное в подпункте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401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Уведомление, указанное в подпункте 7 пункта 9 настоящего Положения, </w:t>
      </w:r>
      <w:proofErr w:type="gramStart"/>
      <w:r w:rsidRPr="00592117">
        <w:rPr>
          <w:sz w:val="28"/>
          <w:szCs w:val="28"/>
        </w:rPr>
        <w:t>рассматривается</w:t>
      </w:r>
      <w:r w:rsidRPr="00592117">
        <w:rPr>
          <w:rStyle w:val="aa"/>
          <w:i w:val="0"/>
          <w:sz w:val="28"/>
          <w:szCs w:val="28"/>
        </w:rPr>
        <w:t xml:space="preserve"> </w:t>
      </w:r>
      <w:proofErr w:type="spellStart"/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</w:t>
      </w:r>
      <w:proofErr w:type="spellEnd"/>
      <w:r w:rsidR="00592117" w:rsidRPr="00592117">
        <w:rPr>
          <w:rStyle w:val="ad"/>
          <w:rFonts w:eastAsia="Arial Unicode MS"/>
          <w:i w:val="0"/>
          <w:sz w:val="28"/>
          <w:szCs w:val="28"/>
          <w:lang w:val="ru-RU"/>
        </w:rPr>
        <w:t>ей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 xml:space="preserve"> поселка Краснокаменск</w:t>
      </w:r>
      <w:r w:rsidRPr="00592117">
        <w:rPr>
          <w:sz w:val="28"/>
          <w:szCs w:val="28"/>
        </w:rPr>
        <w:t xml:space="preserve"> который по результатам рассмотрения осуществляет</w:t>
      </w:r>
      <w:proofErr w:type="gramEnd"/>
      <w:r w:rsidRPr="00592117">
        <w:rPr>
          <w:sz w:val="28"/>
          <w:szCs w:val="28"/>
        </w:rPr>
        <w:t xml:space="preserve"> подготовку аргументированного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273-ФЭ «О противодействии коррупции». Уведомление, заключение и другие материалы в течение 10 рабочих дней со дня поступления уведомления пред</w:t>
      </w:r>
      <w:r w:rsidR="00593016">
        <w:rPr>
          <w:sz w:val="28"/>
          <w:szCs w:val="28"/>
          <w:lang w:val="ru-RU"/>
        </w:rPr>
        <w:t>о</w:t>
      </w:r>
      <w:proofErr w:type="spellStart"/>
      <w:r w:rsidRPr="00592117">
        <w:rPr>
          <w:sz w:val="28"/>
          <w:szCs w:val="28"/>
        </w:rPr>
        <w:t>ставляются</w:t>
      </w:r>
      <w:proofErr w:type="spellEnd"/>
      <w:r w:rsidRPr="00592117">
        <w:rPr>
          <w:sz w:val="28"/>
          <w:szCs w:val="28"/>
        </w:rPr>
        <w:t xml:space="preserve"> председателю комиссии.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37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Председатель комиссии при поступлении к нему информации, указанной в пункте 9 настоящего Положения: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поступления' указанной информации, за исключением случаев, предусмотренных пунктами 15 и 16 настоящего Положения;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37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</w:t>
      </w:r>
      <w:proofErr w:type="gramStart"/>
      <w:r w:rsidRPr="00592117">
        <w:rPr>
          <w:sz w:val="28"/>
          <w:szCs w:val="28"/>
        </w:rPr>
        <w:t>с</w:t>
      </w:r>
      <w:proofErr w:type="gramEnd"/>
      <w:r w:rsidRPr="00592117">
        <w:rPr>
          <w:sz w:val="28"/>
          <w:szCs w:val="28"/>
        </w:rPr>
        <w:t xml:space="preserve"> поступившей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592117">
        <w:rPr>
          <w:sz w:val="28"/>
          <w:szCs w:val="28"/>
        </w:rPr>
        <w:t>информацией и с результатами ее проверки;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39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Заседание комиссии по рассмотрению заявления, указанного в подпункте 3 пункта 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38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Уведомление, указанное в подпункте 7 пункта 9 настоящего Положения, рассматривается на очередном заседании комиссии.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39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lastRenderedPageBreak/>
        <w:t>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41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случае рассмотрения вопросов в отношении муниципальных служащих, проходящих службу в территориально обособленных органах местного самоуправления, а также в отношении граждан по их просьбе, по решению председателя комиссии допускается проведение заседания комиссии в режиме удаленного доступа с использованием интерактивных сервисов (виде</w:t>
      </w:r>
      <w:proofErr w:type="gramStart"/>
      <w:r w:rsidRPr="00592117">
        <w:rPr>
          <w:sz w:val="28"/>
          <w:szCs w:val="28"/>
        </w:rPr>
        <w:t>о-</w:t>
      </w:r>
      <w:proofErr w:type="gramEnd"/>
      <w:r w:rsidRPr="00592117">
        <w:rPr>
          <w:sz w:val="28"/>
          <w:szCs w:val="28"/>
        </w:rPr>
        <w:t xml:space="preserve"> и (или) аудиоконференций).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39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абзаце втором подпункта 1 пункта 9 настоящего Положения, комиссия принимает одно из</w:t>
      </w:r>
      <w:r w:rsidR="00592117">
        <w:rPr>
          <w:sz w:val="28"/>
          <w:szCs w:val="28"/>
          <w:lang w:val="ru-RU"/>
        </w:rPr>
        <w:t xml:space="preserve"> </w:t>
      </w:r>
      <w:r w:rsidRPr="00592117">
        <w:rPr>
          <w:sz w:val="28"/>
          <w:szCs w:val="28"/>
        </w:rPr>
        <w:t>следующих решений: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39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сведения, представленные муниципальным служащим, являются достоверными и полными;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39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40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lastRenderedPageBreak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421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592117">
        <w:rPr>
          <w:sz w:val="28"/>
          <w:szCs w:val="28"/>
        </w:rPr>
        <w:t>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proofErr w:type="gramEnd"/>
      <w:r w:rsidRPr="00592117">
        <w:rPr>
          <w:sz w:val="28"/>
          <w:szCs w:val="28"/>
        </w:rPr>
        <w:t xml:space="preserve"> конкретную меру ответственности.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40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39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915D5A" w:rsidRPr="00592117" w:rsidRDefault="009C0545" w:rsidP="008F740E">
      <w:pPr>
        <w:pStyle w:val="11"/>
        <w:numPr>
          <w:ilvl w:val="4"/>
          <w:numId w:val="1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915D5A" w:rsidRPr="00592117" w:rsidRDefault="009C0545" w:rsidP="008F740E">
      <w:pPr>
        <w:pStyle w:val="11"/>
        <w:numPr>
          <w:ilvl w:val="3"/>
          <w:numId w:val="1"/>
        </w:numPr>
        <w:shd w:val="clear" w:color="auto" w:fill="auto"/>
        <w:tabs>
          <w:tab w:val="left" w:pos="140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15D5A" w:rsidRPr="00592117" w:rsidRDefault="009C0545" w:rsidP="008F740E">
      <w:pPr>
        <w:pStyle w:val="11"/>
        <w:numPr>
          <w:ilvl w:val="0"/>
          <w:numId w:val="2"/>
        </w:numPr>
        <w:shd w:val="clear" w:color="auto" w:fill="auto"/>
        <w:tabs>
          <w:tab w:val="left" w:pos="141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15D5A" w:rsidRPr="00592117" w:rsidRDefault="009C0545" w:rsidP="008F740E">
      <w:pPr>
        <w:pStyle w:val="11"/>
        <w:numPr>
          <w:ilvl w:val="0"/>
          <w:numId w:val="2"/>
        </w:numPr>
        <w:shd w:val="clear" w:color="auto" w:fill="auto"/>
        <w:tabs>
          <w:tab w:val="left" w:pos="1421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При определении объективности и уважительности причины непредставления муниципальным служащим сведений о доходах, об имуществе и </w:t>
      </w:r>
      <w:r w:rsidRPr="00592117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592117">
        <w:rPr>
          <w:sz w:val="28"/>
          <w:szCs w:val="28"/>
        </w:rPr>
        <w:t>объективная причина -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уважительная причина - причина, которая обоснованно препятствовала муниципальному служащему представить сведения.</w:t>
      </w:r>
    </w:p>
    <w:p w:rsidR="00915D5A" w:rsidRPr="00592117" w:rsidRDefault="009C0545" w:rsidP="008F740E">
      <w:pPr>
        <w:pStyle w:val="11"/>
        <w:numPr>
          <w:ilvl w:val="1"/>
          <w:numId w:val="2"/>
        </w:numPr>
        <w:shd w:val="clear" w:color="auto" w:fill="auto"/>
        <w:tabs>
          <w:tab w:val="left" w:pos="1410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вопросов, указанных в подпунктах 4, 5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numPr>
          <w:ilvl w:val="2"/>
          <w:numId w:val="2"/>
        </w:numPr>
        <w:shd w:val="clear" w:color="auto" w:fill="auto"/>
        <w:tabs>
          <w:tab w:val="left" w:pos="140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915D5A" w:rsidRPr="00592117" w:rsidRDefault="009C0545" w:rsidP="008F740E">
      <w:pPr>
        <w:pStyle w:val="11"/>
        <w:numPr>
          <w:ilvl w:val="2"/>
          <w:numId w:val="2"/>
        </w:numPr>
        <w:shd w:val="clear" w:color="auto" w:fill="auto"/>
        <w:tabs>
          <w:tab w:val="left" w:pos="1410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представителю нанимателя принять конкретные меры по урегулированию конфликта интересов.</w:t>
      </w:r>
    </w:p>
    <w:p w:rsidR="00915D5A" w:rsidRPr="00592117" w:rsidRDefault="009C0545" w:rsidP="008F740E">
      <w:pPr>
        <w:pStyle w:val="11"/>
        <w:numPr>
          <w:ilvl w:val="1"/>
          <w:numId w:val="2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подпункте 6 пункта 9 настоящего Положения, комиссия принимает одно из следующих решений:</w:t>
      </w:r>
    </w:p>
    <w:p w:rsidR="003B3B08" w:rsidRPr="003B3B08" w:rsidRDefault="009C0545" w:rsidP="008F740E">
      <w:pPr>
        <w:pStyle w:val="11"/>
        <w:numPr>
          <w:ilvl w:val="2"/>
          <w:numId w:val="2"/>
        </w:numPr>
        <w:shd w:val="clear" w:color="auto" w:fill="auto"/>
        <w:tabs>
          <w:tab w:val="left" w:pos="1414"/>
        </w:tabs>
        <w:spacing w:line="240" w:lineRule="auto"/>
        <w:ind w:firstLine="851"/>
        <w:jc w:val="both"/>
        <w:rPr>
          <w:sz w:val="28"/>
          <w:szCs w:val="28"/>
        </w:rPr>
      </w:pPr>
      <w:r w:rsidRPr="008F740E">
        <w:rPr>
          <w:sz w:val="28"/>
          <w:szCs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8F740E">
        <w:rPr>
          <w:sz w:val="28"/>
          <w:szCs w:val="28"/>
        </w:rPr>
        <w:t>контроле за</w:t>
      </w:r>
      <w:proofErr w:type="gramEnd"/>
      <w:r w:rsidRPr="008F74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15D5A" w:rsidRPr="003B3B08" w:rsidRDefault="009C0545" w:rsidP="003B3B08">
      <w:pPr>
        <w:pStyle w:val="11"/>
        <w:numPr>
          <w:ilvl w:val="2"/>
          <w:numId w:val="2"/>
        </w:numPr>
        <w:shd w:val="clear" w:color="auto" w:fill="auto"/>
        <w:tabs>
          <w:tab w:val="left" w:pos="1414"/>
        </w:tabs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3B3B08">
        <w:rPr>
          <w:sz w:val="28"/>
          <w:szCs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</w:t>
      </w:r>
      <w:r w:rsidR="00A14121">
        <w:rPr>
          <w:sz w:val="28"/>
          <w:szCs w:val="28"/>
          <w:lang w:val="ru-RU"/>
        </w:rPr>
        <w:t>«</w:t>
      </w:r>
      <w:r w:rsidR="00A14121">
        <w:rPr>
          <w:rFonts w:hint="eastAsia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</w:t>
      </w:r>
      <w:r w:rsidR="00A14121">
        <w:rPr>
          <w:sz w:val="28"/>
          <w:szCs w:val="28"/>
          <w:lang w:val="ru-RU"/>
        </w:rPr>
        <w:t xml:space="preserve"> предоставляемые  за </w:t>
      </w:r>
      <w:r w:rsidRPr="003B3B08">
        <w:rPr>
          <w:sz w:val="28"/>
          <w:szCs w:val="28"/>
        </w:rPr>
        <w:t>свои</w:t>
      </w:r>
      <w:r w:rsidR="00A14121">
        <w:rPr>
          <w:sz w:val="28"/>
          <w:szCs w:val="28"/>
          <w:lang w:val="ru-RU"/>
        </w:rPr>
        <w:t>х</w:t>
      </w:r>
      <w:r w:rsidRPr="003B3B08">
        <w:rPr>
          <w:sz w:val="28"/>
          <w:szCs w:val="28"/>
        </w:rPr>
        <w:t xml:space="preserve"> супруг</w:t>
      </w:r>
      <w:r w:rsidR="00A14121">
        <w:rPr>
          <w:sz w:val="28"/>
          <w:szCs w:val="28"/>
          <w:lang w:val="ru-RU"/>
        </w:rPr>
        <w:t>а</w:t>
      </w:r>
      <w:r w:rsidRPr="003B3B08">
        <w:rPr>
          <w:sz w:val="28"/>
          <w:szCs w:val="28"/>
        </w:rPr>
        <w:t xml:space="preserve"> (супруг</w:t>
      </w:r>
      <w:r w:rsidR="00A14121">
        <w:rPr>
          <w:sz w:val="28"/>
          <w:szCs w:val="28"/>
          <w:lang w:val="ru-RU"/>
        </w:rPr>
        <w:t>у</w:t>
      </w:r>
      <w:r w:rsidRPr="003B3B08">
        <w:rPr>
          <w:sz w:val="28"/>
          <w:szCs w:val="28"/>
        </w:rPr>
        <w:t>) и несовершеннолетних детей является объективной и уважительной;</w:t>
      </w:r>
      <w:proofErr w:type="gramEnd"/>
    </w:p>
    <w:p w:rsidR="00915D5A" w:rsidRPr="003B3B08" w:rsidRDefault="009C0545" w:rsidP="003B3B08">
      <w:pPr>
        <w:pStyle w:val="11"/>
        <w:numPr>
          <w:ilvl w:val="2"/>
          <w:numId w:val="2"/>
        </w:numPr>
        <w:shd w:val="clear" w:color="auto" w:fill="auto"/>
        <w:tabs>
          <w:tab w:val="left" w:pos="1414"/>
        </w:tabs>
        <w:spacing w:line="240" w:lineRule="auto"/>
        <w:ind w:firstLine="851"/>
        <w:jc w:val="both"/>
        <w:rPr>
          <w:sz w:val="28"/>
          <w:szCs w:val="28"/>
        </w:rPr>
      </w:pPr>
      <w:r w:rsidRPr="003B3B08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15D5A" w:rsidRPr="003B3B08" w:rsidRDefault="009C0545" w:rsidP="003B3B08">
      <w:pPr>
        <w:pStyle w:val="11"/>
        <w:numPr>
          <w:ilvl w:val="2"/>
          <w:numId w:val="2"/>
        </w:numPr>
        <w:shd w:val="clear" w:color="auto" w:fill="auto"/>
        <w:tabs>
          <w:tab w:val="left" w:pos="1390"/>
        </w:tabs>
        <w:spacing w:line="240" w:lineRule="auto"/>
        <w:ind w:firstLine="851"/>
        <w:jc w:val="both"/>
        <w:rPr>
          <w:sz w:val="28"/>
          <w:szCs w:val="28"/>
        </w:rPr>
      </w:pPr>
      <w:r w:rsidRPr="003B3B08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При определении объективности и уважительности причины непредставления муниципальным служащим сведений о доходах, об имуществе и </w:t>
      </w:r>
      <w:r w:rsidRPr="00592117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592117">
        <w:rPr>
          <w:sz w:val="28"/>
          <w:szCs w:val="28"/>
        </w:rPr>
        <w:t>объективная причина -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уважительная причина - причина, которая обоснованно препятствовала муниципальному служащему представить сведения.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8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вопросов, указанных в подпунктах 4, 5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7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7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рекомендует представителю нанимателя принять конкретные меры по урегулированию конфликта интересов.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90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подпункте 6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40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592117">
        <w:rPr>
          <w:sz w:val="28"/>
          <w:szCs w:val="28"/>
        </w:rPr>
        <w:t>контроле за</w:t>
      </w:r>
      <w:proofErr w:type="gramEnd"/>
      <w:r w:rsidRPr="0059211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8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592117">
        <w:rPr>
          <w:sz w:val="28"/>
          <w:szCs w:val="28"/>
        </w:rPr>
        <w:t>контроле за</w:t>
      </w:r>
      <w:proofErr w:type="gramEnd"/>
      <w:r w:rsidRPr="0059211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</w:t>
      </w:r>
      <w:r w:rsidRPr="00592117">
        <w:rPr>
          <w:rStyle w:val="ab"/>
          <w:i w:val="0"/>
          <w:sz w:val="28"/>
          <w:szCs w:val="28"/>
        </w:rPr>
        <w:t xml:space="preserve"> 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="00592117" w:rsidRPr="00592117">
        <w:rPr>
          <w:sz w:val="28"/>
          <w:szCs w:val="28"/>
        </w:rPr>
        <w:t xml:space="preserve"> </w:t>
      </w:r>
      <w:r w:rsidRPr="00592117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92117">
        <w:rPr>
          <w:sz w:val="28"/>
          <w:szCs w:val="28"/>
        </w:rPr>
        <w:t>контроля за</w:t>
      </w:r>
      <w:proofErr w:type="gramEnd"/>
      <w:r w:rsidRPr="00592117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7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90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</w:t>
      </w:r>
      <w:r w:rsidRPr="00592117">
        <w:rPr>
          <w:sz w:val="28"/>
          <w:szCs w:val="28"/>
        </w:rPr>
        <w:lastRenderedPageBreak/>
        <w:t>коррупции». В этом случае комиссия рекомендует руководителю</w:t>
      </w:r>
      <w:r w:rsidRPr="00592117">
        <w:rPr>
          <w:rStyle w:val="ab"/>
          <w:i w:val="0"/>
          <w:sz w:val="28"/>
          <w:szCs w:val="28"/>
        </w:rPr>
        <w:t xml:space="preserve"> органа местного самоуправления</w:t>
      </w:r>
      <w:r w:rsidRPr="00592117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указанного в подпункте 8 пункта 9 настоящего Положения, комиссия принимает одно из следующих решений: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муниципальный служащий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9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установить, что муниципальный служащий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 В этом случае комиссия указывает, какие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 нарушены, и указывает муниципальному служащему на неэтичность поведения.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9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вопросов, указанных в подпунктах 1 - 3, 6 пункта 9 настоящего Положения, при наличии к тому оснований комиссия может принять иное решение, чем это предусмотрено пунктами 20 - 23 и 25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7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592117">
        <w:rPr>
          <w:sz w:val="28"/>
          <w:szCs w:val="28"/>
        </w:rPr>
        <w:t>голос председательствующего на заседании комиссии является решающим.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9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подпункте 2 пункта 9 настоящего Положения, носят рекомендательный характер. Решение, принимаемое по итогам рассмотрения вопроса, указанного в подпункте 2 пункта 9 настоящего Положения, носит обязательный характер.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На заседании комиссии ведется аудиозапись и (или) стенограмма.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88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протоколе заседания комиссии указываются: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81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410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повестка заседания комиссии с формулировкой каждого из рассматриваемых на заседании комиссии вопросов;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9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фамилия, имя, отчество, должность муниципального служащего или гражданина, в отношении которого рассматривается вопрос;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9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99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lastRenderedPageBreak/>
        <w:t>содержание пояснений муниципального служащего и других лиц по существу предъявляемых претензий;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88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406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92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результаты голосования;</w:t>
      </w:r>
    </w:p>
    <w:p w:rsidR="00915D5A" w:rsidRPr="00592117" w:rsidRDefault="009C0545" w:rsidP="008F740E">
      <w:pPr>
        <w:pStyle w:val="11"/>
        <w:numPr>
          <w:ilvl w:val="5"/>
          <w:numId w:val="2"/>
        </w:numPr>
        <w:shd w:val="clear" w:color="auto" w:fill="auto"/>
        <w:tabs>
          <w:tab w:val="left" w:pos="1392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решение и обоснование его принятия.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41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Копии протокола заседания комиссии в течение 7 рабочих дней со дня заседания направляются руководителю</w:t>
      </w:r>
      <w:r w:rsidRPr="00592117">
        <w:rPr>
          <w:rStyle w:val="ac"/>
          <w:i w:val="0"/>
          <w:sz w:val="28"/>
          <w:szCs w:val="28"/>
        </w:rPr>
        <w:t xml:space="preserve"> 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Администрации поселка Краснокаменск</w:t>
      </w:r>
      <w:r w:rsidRPr="00592117">
        <w:rPr>
          <w:sz w:val="28"/>
          <w:szCs w:val="28"/>
        </w:rPr>
        <w:t>, в виде выписок из него в части, касающейся муниципального служащего, - муниципальному служащему, а также по решению комиссии - иным заинтересованным лицам.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 xml:space="preserve">Лица, указанные в пункте 33 настоящего Положения, рассматривают протокол заседания комиссии, вправе учесть в пределах своей </w:t>
      </w:r>
      <w:proofErr w:type="gramStart"/>
      <w:r w:rsidRPr="00592117">
        <w:rPr>
          <w:sz w:val="28"/>
          <w:szCs w:val="28"/>
        </w:rPr>
        <w:t>компетенции</w:t>
      </w:r>
      <w:proofErr w:type="gramEnd"/>
      <w:r w:rsidRPr="0059211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915D5A" w:rsidRPr="00592117" w:rsidRDefault="009C0545" w:rsidP="008F740E">
      <w:pPr>
        <w:pStyle w:val="1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О рассмотрении рекомендаций комиссии и принятом решении лица, 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412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97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90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lastRenderedPageBreak/>
        <w:t>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915D5A" w:rsidRPr="00592117" w:rsidRDefault="009C0545" w:rsidP="008F740E">
      <w:pPr>
        <w:pStyle w:val="11"/>
        <w:numPr>
          <w:ilvl w:val="4"/>
          <w:numId w:val="2"/>
        </w:numPr>
        <w:shd w:val="clear" w:color="auto" w:fill="auto"/>
        <w:tabs>
          <w:tab w:val="left" w:pos="1394"/>
        </w:tabs>
        <w:spacing w:line="240" w:lineRule="auto"/>
        <w:ind w:firstLine="851"/>
        <w:jc w:val="both"/>
        <w:rPr>
          <w:sz w:val="28"/>
          <w:szCs w:val="28"/>
        </w:rPr>
      </w:pPr>
      <w:r w:rsidRPr="00592117">
        <w:rPr>
          <w:sz w:val="28"/>
          <w:szCs w:val="28"/>
        </w:rPr>
        <w:t>Организационно-техническое и документационное обеспечение деятельности комиссий осуществляет</w:t>
      </w:r>
      <w:r w:rsidRPr="00592117">
        <w:rPr>
          <w:rStyle w:val="ad"/>
          <w:i w:val="0"/>
          <w:sz w:val="28"/>
          <w:szCs w:val="28"/>
        </w:rPr>
        <w:t xml:space="preserve"> </w:t>
      </w:r>
      <w:proofErr w:type="spellStart"/>
      <w:r w:rsidR="00592117" w:rsidRPr="00592117">
        <w:rPr>
          <w:rStyle w:val="ad"/>
          <w:rFonts w:eastAsia="Arial Unicode MS"/>
          <w:i w:val="0"/>
          <w:sz w:val="28"/>
          <w:szCs w:val="28"/>
        </w:rPr>
        <w:t>Администраци</w:t>
      </w:r>
      <w:proofErr w:type="spellEnd"/>
      <w:r w:rsidR="00592117" w:rsidRPr="00592117">
        <w:rPr>
          <w:rStyle w:val="ad"/>
          <w:rFonts w:eastAsia="Arial Unicode MS"/>
          <w:i w:val="0"/>
          <w:sz w:val="28"/>
          <w:szCs w:val="28"/>
          <w:lang w:val="ru-RU"/>
        </w:rPr>
        <w:t>я</w:t>
      </w:r>
      <w:r w:rsidR="00592117" w:rsidRPr="00592117">
        <w:rPr>
          <w:rStyle w:val="ad"/>
          <w:rFonts w:eastAsia="Arial Unicode MS"/>
          <w:i w:val="0"/>
          <w:sz w:val="28"/>
          <w:szCs w:val="28"/>
        </w:rPr>
        <w:t xml:space="preserve"> поселка Краснокаменск</w:t>
      </w:r>
      <w:r w:rsidRPr="00592117">
        <w:rPr>
          <w:rStyle w:val="ad"/>
          <w:i w:val="0"/>
          <w:sz w:val="28"/>
          <w:szCs w:val="28"/>
        </w:rPr>
        <w:t>.</w:t>
      </w:r>
    </w:p>
    <w:sectPr w:rsidR="00915D5A" w:rsidRPr="00592117" w:rsidSect="00592117">
      <w:headerReference w:type="default" r:id="rId9"/>
      <w:type w:val="continuous"/>
      <w:pgSz w:w="11905" w:h="16837"/>
      <w:pgMar w:top="1051" w:right="706" w:bottom="1084" w:left="1276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B7" w:rsidRDefault="004D58B7">
      <w:r>
        <w:separator/>
      </w:r>
    </w:p>
  </w:endnote>
  <w:endnote w:type="continuationSeparator" w:id="0">
    <w:p w:rsidR="004D58B7" w:rsidRDefault="004D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B7" w:rsidRDefault="004D58B7"/>
  </w:footnote>
  <w:footnote w:type="continuationSeparator" w:id="0">
    <w:p w:rsidR="004D58B7" w:rsidRDefault="004D58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5A" w:rsidRDefault="009C0545">
    <w:pPr>
      <w:pStyle w:val="a7"/>
      <w:framePr w:h="198" w:wrap="none" w:vAnchor="text" w:hAnchor="page" w:x="6651" w:y="1080"/>
      <w:shd w:val="clear" w:color="auto" w:fill="auto"/>
    </w:pPr>
    <w:r>
      <w:fldChar w:fldCharType="begin"/>
    </w:r>
    <w:r>
      <w:instrText xml:space="preserve"> PAGE \* MERGEFORMAT </w:instrText>
    </w:r>
    <w:r>
      <w:fldChar w:fldCharType="separate"/>
    </w:r>
    <w:r w:rsidR="00D919CB" w:rsidRPr="00D919CB">
      <w:rPr>
        <w:rStyle w:val="95pt1pt"/>
        <w:noProof/>
      </w:rPr>
      <w:t>19</w:t>
    </w:r>
    <w:r>
      <w:rPr>
        <w:rStyle w:val="95pt1pt"/>
      </w:rPr>
      <w:fldChar w:fldCharType="end"/>
    </w:r>
  </w:p>
  <w:p w:rsidR="00915D5A" w:rsidRDefault="00915D5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162"/>
    <w:multiLevelType w:val="hybridMultilevel"/>
    <w:tmpl w:val="60366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C68A8"/>
    <w:multiLevelType w:val="multilevel"/>
    <w:tmpl w:val="7646C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DF574E"/>
    <w:multiLevelType w:val="multilevel"/>
    <w:tmpl w:val="2DAA1F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2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80AE6"/>
    <w:multiLevelType w:val="hybridMultilevel"/>
    <w:tmpl w:val="9100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5D5A"/>
    <w:rsid w:val="001668F4"/>
    <w:rsid w:val="00171BE8"/>
    <w:rsid w:val="00245378"/>
    <w:rsid w:val="003B3B08"/>
    <w:rsid w:val="004D58B7"/>
    <w:rsid w:val="00534AAA"/>
    <w:rsid w:val="00592117"/>
    <w:rsid w:val="00593016"/>
    <w:rsid w:val="008F740E"/>
    <w:rsid w:val="00915D5A"/>
    <w:rsid w:val="009C0545"/>
    <w:rsid w:val="00A14121"/>
    <w:rsid w:val="00D919CB"/>
    <w:rsid w:val="00E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1pt">
    <w:name w:val="Колонтитул + 9;5 pt;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0pt">
    <w:name w:val="Основной текст + Интервал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0"/>
      <w:sz w:val="25"/>
      <w:szCs w:val="25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26" w:lineRule="exact"/>
      <w:ind w:hanging="134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62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22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50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5030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245378"/>
    <w:pPr>
      <w:ind w:left="720"/>
      <w:contextualSpacing/>
    </w:pPr>
  </w:style>
  <w:style w:type="table" w:styleId="af1">
    <w:name w:val="Table Grid"/>
    <w:basedOn w:val="a1"/>
    <w:uiPriority w:val="59"/>
    <w:rsid w:val="0024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171BE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71BE8"/>
    <w:rPr>
      <w:color w:val="000000"/>
    </w:rPr>
  </w:style>
  <w:style w:type="paragraph" w:styleId="af4">
    <w:name w:val="header"/>
    <w:basedOn w:val="a"/>
    <w:link w:val="af5"/>
    <w:uiPriority w:val="99"/>
    <w:unhideWhenUsed/>
    <w:rsid w:val="00171B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71B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User</cp:lastModifiedBy>
  <cp:revision>6</cp:revision>
  <cp:lastPrinted>2015-11-02T01:43:00Z</cp:lastPrinted>
  <dcterms:created xsi:type="dcterms:W3CDTF">2015-10-09T01:43:00Z</dcterms:created>
  <dcterms:modified xsi:type="dcterms:W3CDTF">2015-11-02T01:44:00Z</dcterms:modified>
</cp:coreProperties>
</file>