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3C" w:rsidRDefault="00DA773C" w:rsidP="00DA773C">
      <w:r>
        <w:rPr>
          <w:noProof/>
          <w:lang w:eastAsia="ru-RU"/>
        </w:rPr>
        <w:drawing>
          <wp:inline distT="0" distB="0" distL="0" distR="0" wp14:anchorId="51BBDA02" wp14:editId="2EA76C0C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Место расположени</w:t>
      </w:r>
      <w:r w:rsidR="00116358">
        <w:t>я</w:t>
      </w:r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Пушкина , 3</w:t>
      </w:r>
    </w:p>
    <w:p w:rsidR="00DA773C" w:rsidRDefault="00DA773C" w:rsidP="00DA773C">
      <w:r>
        <w:t>Расстояние до ближайшего жилого дома: 25м.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3C"/>
    <w:rsid w:val="00116358"/>
    <w:rsid w:val="00DA773C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2024-04-23T03:02:00Z</dcterms:created>
  <dcterms:modified xsi:type="dcterms:W3CDTF">2024-04-23T03:39:00Z</dcterms:modified>
</cp:coreProperties>
</file>